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5DD2" w:rsidRPr="00CA07CA" w:rsidRDefault="00145DD2" w:rsidP="00145DD2">
      <w:pPr>
        <w:ind w:left="6210"/>
      </w:pPr>
      <w:r w:rsidRPr="00CA07CA">
        <w:t xml:space="preserve">Pielikums </w:t>
      </w:r>
      <w:proofErr w:type="spellStart"/>
      <w:r w:rsidRPr="00CA07CA">
        <w:t>Nr</w:t>
      </w:r>
      <w:proofErr w:type="spellEnd"/>
      <w:r w:rsidRPr="00CA07CA">
        <w:t xml:space="preserve">. </w:t>
      </w:r>
      <w:r>
        <w:t>4</w:t>
      </w:r>
    </w:p>
    <w:p w:rsidR="00145DD2" w:rsidRPr="00CA07CA" w:rsidRDefault="00145DD2" w:rsidP="00145DD2">
      <w:pPr>
        <w:ind w:left="6210"/>
      </w:pPr>
      <w:r w:rsidRPr="00CA07CA">
        <w:t>PIKC “Daugavpils tehnikums”</w:t>
      </w:r>
    </w:p>
    <w:p w:rsidR="00145DD2" w:rsidRPr="00CA07CA" w:rsidRDefault="00145DD2" w:rsidP="00145DD2">
      <w:pPr>
        <w:ind w:left="6210"/>
      </w:pPr>
      <w:r w:rsidRPr="00CA07CA">
        <w:t>20</w:t>
      </w:r>
      <w:r w:rsidR="00284FCC">
        <w:t>20</w:t>
      </w:r>
      <w:r w:rsidRPr="00CA07CA">
        <w:t xml:space="preserve">.gada </w:t>
      </w:r>
      <w:r w:rsidR="00601C63">
        <w:t>7</w:t>
      </w:r>
      <w:r w:rsidRPr="00CA07CA">
        <w:t>.</w:t>
      </w:r>
      <w:r w:rsidR="00601C63">
        <w:t>septembra</w:t>
      </w:r>
    </w:p>
    <w:p w:rsidR="00145DD2" w:rsidRDefault="004266D3" w:rsidP="00145DD2">
      <w:pPr>
        <w:ind w:left="6210"/>
      </w:pPr>
      <w:r>
        <w:t>Protokolam Nr.</w:t>
      </w:r>
      <w:r w:rsidR="00145DD2" w:rsidRPr="00CA07CA">
        <w:t>1</w:t>
      </w:r>
      <w:r>
        <w:t>.</w:t>
      </w:r>
      <w:r w:rsidR="00145DD2" w:rsidRPr="00CA07CA">
        <w:t>26/</w:t>
      </w:r>
      <w:r w:rsidR="00601C63">
        <w:t>17</w:t>
      </w:r>
      <w:r w:rsidR="00145DD2" w:rsidRPr="00CA07CA">
        <w:t>/1</w:t>
      </w:r>
    </w:p>
    <w:p w:rsidR="00145DD2" w:rsidRPr="00064B78" w:rsidRDefault="00145DD2" w:rsidP="00145DD2">
      <w:pPr>
        <w:pStyle w:val="Nosaukums"/>
        <w:rPr>
          <w:sz w:val="22"/>
          <w:szCs w:val="22"/>
          <w:u w:val="none"/>
        </w:rPr>
      </w:pPr>
      <w:r w:rsidRPr="00064B78">
        <w:rPr>
          <w:sz w:val="22"/>
          <w:szCs w:val="22"/>
          <w:u w:val="none"/>
        </w:rPr>
        <w:t>Iepirkuma "</w:t>
      </w:r>
      <w:r w:rsidR="00C65933" w:rsidRPr="00064B78">
        <w:rPr>
          <w:sz w:val="22"/>
          <w:szCs w:val="22"/>
          <w:u w:val="none"/>
        </w:rPr>
        <w:t xml:space="preserve">Neregulāri pasažieru pārvadājumi </w:t>
      </w:r>
      <w:r w:rsidR="00064B78" w:rsidRPr="00064B78">
        <w:rPr>
          <w:sz w:val="22"/>
          <w:szCs w:val="22"/>
          <w:u w:val="none"/>
        </w:rPr>
        <w:t>pro</w:t>
      </w:r>
      <w:r w:rsidR="00601C63">
        <w:rPr>
          <w:sz w:val="22"/>
          <w:szCs w:val="22"/>
          <w:u w:val="none"/>
        </w:rPr>
        <w:t xml:space="preserve">grammas </w:t>
      </w:r>
      <w:r w:rsidR="00064B78" w:rsidRPr="00064B78">
        <w:rPr>
          <w:sz w:val="22"/>
          <w:szCs w:val="22"/>
          <w:u w:val="none"/>
        </w:rPr>
        <w:t>“</w:t>
      </w:r>
      <w:r w:rsidR="00601C63">
        <w:rPr>
          <w:sz w:val="22"/>
          <w:szCs w:val="22"/>
          <w:u w:val="none"/>
        </w:rPr>
        <w:t>Skolas soma</w:t>
      </w:r>
      <w:r w:rsidR="00064B78" w:rsidRPr="00064B78">
        <w:rPr>
          <w:sz w:val="22"/>
          <w:szCs w:val="22"/>
          <w:u w:val="none"/>
        </w:rPr>
        <w:t>” ietvaros</w:t>
      </w:r>
      <w:r w:rsidRPr="00064B78">
        <w:rPr>
          <w:sz w:val="22"/>
          <w:szCs w:val="22"/>
          <w:u w:val="none"/>
        </w:rPr>
        <w:t>"</w:t>
      </w:r>
    </w:p>
    <w:p w:rsidR="00145DD2" w:rsidRPr="00794BD0" w:rsidRDefault="00145DD2" w:rsidP="00145DD2">
      <w:pPr>
        <w:pStyle w:val="Nosaukums"/>
        <w:rPr>
          <w:b/>
          <w:sz w:val="22"/>
          <w:szCs w:val="22"/>
          <w:u w:val="none"/>
        </w:rPr>
      </w:pPr>
      <w:r w:rsidRPr="00794BD0">
        <w:rPr>
          <w:b/>
          <w:sz w:val="22"/>
          <w:szCs w:val="22"/>
          <w:u w:val="none"/>
        </w:rPr>
        <w:t xml:space="preserve">PRETENDENTA </w:t>
      </w:r>
      <w:r>
        <w:rPr>
          <w:b/>
          <w:sz w:val="22"/>
          <w:szCs w:val="22"/>
          <w:u w:val="none"/>
        </w:rPr>
        <w:t>FINANŠU</w:t>
      </w:r>
      <w:r w:rsidRPr="00794BD0">
        <w:rPr>
          <w:b/>
          <w:sz w:val="22"/>
          <w:szCs w:val="22"/>
          <w:u w:val="none"/>
        </w:rPr>
        <w:t xml:space="preserve"> PIEDĀVĀJUMS IEPIRKUMAM</w:t>
      </w:r>
    </w:p>
    <w:p w:rsidR="00145DD2" w:rsidRDefault="00145DD2" w:rsidP="00145DD2">
      <w:pPr>
        <w:jc w:val="center"/>
        <w:rPr>
          <w:szCs w:val="24"/>
        </w:rPr>
      </w:pPr>
      <w:r w:rsidRPr="00CA07CA">
        <w:rPr>
          <w:szCs w:val="24"/>
        </w:rPr>
        <w:t xml:space="preserve">Iepirkuma identifikācijas </w:t>
      </w:r>
      <w:proofErr w:type="spellStart"/>
      <w:r w:rsidRPr="00CA07CA">
        <w:rPr>
          <w:szCs w:val="24"/>
        </w:rPr>
        <w:t>Nr</w:t>
      </w:r>
      <w:proofErr w:type="spellEnd"/>
      <w:r w:rsidRPr="00CA07CA">
        <w:rPr>
          <w:szCs w:val="24"/>
        </w:rPr>
        <w:t>. PIKC DT 20</w:t>
      </w:r>
      <w:r w:rsidR="00284FCC">
        <w:rPr>
          <w:szCs w:val="24"/>
        </w:rPr>
        <w:t>20</w:t>
      </w:r>
      <w:r w:rsidRPr="00CA07CA">
        <w:rPr>
          <w:szCs w:val="24"/>
        </w:rPr>
        <w:t>/</w:t>
      </w:r>
      <w:r w:rsidR="00601C63">
        <w:rPr>
          <w:szCs w:val="24"/>
        </w:rPr>
        <w:t>17</w:t>
      </w:r>
    </w:p>
    <w:p w:rsidR="00145DD2" w:rsidRDefault="00145DD2" w:rsidP="00C65933">
      <w:pPr>
        <w:autoSpaceDE w:val="0"/>
        <w:autoSpaceDN w:val="0"/>
        <w:adjustRightInd w:val="0"/>
        <w:ind w:firstLine="720"/>
        <w:outlineLvl w:val="0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Piedāvājam sniegt neregulāro pasažieru pārvadājumu pakalpojumus atbilstoši iepirkuma </w:t>
      </w:r>
      <w:proofErr w:type="spellStart"/>
      <w:r>
        <w:rPr>
          <w:rFonts w:cs="Times New Roman"/>
          <w:szCs w:val="24"/>
        </w:rPr>
        <w:t>Nr</w:t>
      </w:r>
      <w:proofErr w:type="spellEnd"/>
      <w:r>
        <w:rPr>
          <w:rFonts w:cs="Times New Roman"/>
          <w:szCs w:val="24"/>
        </w:rPr>
        <w:t>. PIKC DT 20</w:t>
      </w:r>
      <w:r w:rsidR="00284FCC">
        <w:rPr>
          <w:rFonts w:cs="Times New Roman"/>
          <w:szCs w:val="24"/>
        </w:rPr>
        <w:t>20</w:t>
      </w:r>
      <w:r>
        <w:rPr>
          <w:rFonts w:cs="Times New Roman"/>
          <w:szCs w:val="24"/>
        </w:rPr>
        <w:t>/</w:t>
      </w:r>
      <w:r w:rsidR="00601C63">
        <w:rPr>
          <w:rFonts w:cs="Times New Roman"/>
          <w:szCs w:val="24"/>
        </w:rPr>
        <w:t>17</w:t>
      </w:r>
      <w:r>
        <w:rPr>
          <w:rFonts w:cs="Times New Roman"/>
          <w:szCs w:val="24"/>
        </w:rPr>
        <w:t xml:space="preserve"> tehniskajās specifikācijas izvirzītajām prasībām par šādām cenām </w:t>
      </w:r>
      <w:r w:rsidR="000B381F">
        <w:rPr>
          <w:rFonts w:cs="Times New Roman"/>
          <w:szCs w:val="24"/>
        </w:rPr>
        <w:t xml:space="preserve">          </w:t>
      </w:r>
      <w:r w:rsidR="00C412D3">
        <w:rPr>
          <w:rFonts w:cs="Times New Roman"/>
          <w:szCs w:val="24"/>
        </w:rPr>
        <w:t xml:space="preserve">EUR </w:t>
      </w:r>
      <w:r>
        <w:rPr>
          <w:rFonts w:cs="Times New Roman"/>
          <w:szCs w:val="24"/>
        </w:rPr>
        <w:t xml:space="preserve"> (bez PVN):</w:t>
      </w:r>
    </w:p>
    <w:p w:rsidR="00601C63" w:rsidRPr="00601C63" w:rsidRDefault="002E0015" w:rsidP="004266D3">
      <w:pPr>
        <w:pStyle w:val="Sarakstarindkopa"/>
        <w:numPr>
          <w:ilvl w:val="0"/>
          <w:numId w:val="4"/>
        </w:numPr>
        <w:spacing w:after="200" w:line="276" w:lineRule="auto"/>
        <w:rPr>
          <w:rFonts w:cs="Times New Roman"/>
          <w:b/>
          <w:szCs w:val="24"/>
        </w:rPr>
      </w:pPr>
      <w:r w:rsidRPr="004266D3">
        <w:rPr>
          <w:rFonts w:cs="Times New Roman"/>
          <w:b/>
          <w:szCs w:val="24"/>
        </w:rPr>
        <w:t xml:space="preserve">brauciens </w:t>
      </w:r>
      <w:r w:rsidR="00601C63" w:rsidRPr="00BA3B0D">
        <w:rPr>
          <w:b/>
        </w:rPr>
        <w:t xml:space="preserve">Strādnieku ielā 16, Daugavpils – </w:t>
      </w:r>
      <w:r w:rsidR="00601C63">
        <w:rPr>
          <w:b/>
        </w:rPr>
        <w:t>A.Upīša iela 20, Preiļi (Metāla mākslas galerija “</w:t>
      </w:r>
      <w:proofErr w:type="spellStart"/>
      <w:r w:rsidR="00601C63">
        <w:rPr>
          <w:b/>
        </w:rPr>
        <w:t>Nester</w:t>
      </w:r>
      <w:proofErr w:type="spellEnd"/>
      <w:r w:rsidR="00601C63">
        <w:rPr>
          <w:b/>
        </w:rPr>
        <w:t xml:space="preserve"> </w:t>
      </w:r>
      <w:proofErr w:type="spellStart"/>
      <w:r w:rsidR="00601C63">
        <w:rPr>
          <w:b/>
        </w:rPr>
        <w:t>Custom</w:t>
      </w:r>
      <w:proofErr w:type="spellEnd"/>
      <w:r w:rsidR="00601C63">
        <w:rPr>
          <w:b/>
        </w:rPr>
        <w:t xml:space="preserve"> Art”)</w:t>
      </w:r>
      <w:r w:rsidR="00601C63" w:rsidRPr="00BA3B0D">
        <w:rPr>
          <w:b/>
        </w:rPr>
        <w:t xml:space="preserve"> –</w:t>
      </w:r>
      <w:r w:rsidR="00601C63">
        <w:rPr>
          <w:b/>
        </w:rPr>
        <w:t xml:space="preserve"> Raiņa bulvāris 28, Preiļi (Preiļu vēstures un </w:t>
      </w:r>
      <w:r w:rsidR="00424861">
        <w:rPr>
          <w:b/>
        </w:rPr>
        <w:t>lietišķās</w:t>
      </w:r>
      <w:bookmarkStart w:id="0" w:name="_GoBack"/>
      <w:bookmarkEnd w:id="0"/>
      <w:r w:rsidR="00601C63">
        <w:rPr>
          <w:b/>
        </w:rPr>
        <w:t xml:space="preserve"> mākslas muzejs) - Strādnieku ielā 16, Daugavpils</w:t>
      </w:r>
      <w:r w:rsidR="00601C63" w:rsidRPr="004266D3">
        <w:rPr>
          <w:b/>
          <w:szCs w:val="24"/>
        </w:rPr>
        <w:t xml:space="preserve"> </w:t>
      </w:r>
    </w:p>
    <w:p w:rsidR="002E0015" w:rsidRPr="004266D3" w:rsidRDefault="00B56215" w:rsidP="00601C63">
      <w:pPr>
        <w:pStyle w:val="Sarakstarindkopa"/>
        <w:spacing w:after="200" w:line="276" w:lineRule="auto"/>
        <w:rPr>
          <w:rFonts w:cs="Times New Roman"/>
          <w:b/>
          <w:szCs w:val="24"/>
        </w:rPr>
      </w:pPr>
      <w:r w:rsidRPr="004266D3">
        <w:rPr>
          <w:b/>
          <w:szCs w:val="24"/>
        </w:rPr>
        <w:t>(</w:t>
      </w:r>
      <w:r w:rsidR="00284FCC">
        <w:rPr>
          <w:b/>
          <w:szCs w:val="24"/>
        </w:rPr>
        <w:t>2</w:t>
      </w:r>
      <w:r w:rsidR="00601C63">
        <w:rPr>
          <w:b/>
          <w:szCs w:val="24"/>
        </w:rPr>
        <w:t>4</w:t>
      </w:r>
      <w:r w:rsidRPr="004266D3">
        <w:rPr>
          <w:b/>
          <w:szCs w:val="24"/>
        </w:rPr>
        <w:t>.</w:t>
      </w:r>
      <w:r w:rsidR="00284FCC">
        <w:rPr>
          <w:b/>
          <w:szCs w:val="24"/>
        </w:rPr>
        <w:t>0</w:t>
      </w:r>
      <w:r w:rsidR="00601C63">
        <w:rPr>
          <w:b/>
          <w:szCs w:val="24"/>
        </w:rPr>
        <w:t>9</w:t>
      </w:r>
      <w:r w:rsidRPr="004266D3">
        <w:rPr>
          <w:b/>
          <w:szCs w:val="24"/>
        </w:rPr>
        <w:t>.20</w:t>
      </w:r>
      <w:r w:rsidR="00284FCC">
        <w:rPr>
          <w:b/>
          <w:szCs w:val="24"/>
        </w:rPr>
        <w:t>20</w:t>
      </w:r>
      <w:r w:rsidRPr="004266D3">
        <w:rPr>
          <w:b/>
          <w:szCs w:val="24"/>
        </w:rPr>
        <w:t>.)</w:t>
      </w:r>
      <w:r w:rsidR="002E0015" w:rsidRPr="004266D3">
        <w:rPr>
          <w:rFonts w:cs="Times New Roman"/>
          <w:b/>
          <w:szCs w:val="24"/>
        </w:rPr>
        <w:t>:</w:t>
      </w:r>
    </w:p>
    <w:p w:rsidR="002E0015" w:rsidRPr="004266D3" w:rsidRDefault="002E0015" w:rsidP="002E0015">
      <w:pPr>
        <w:numPr>
          <w:ilvl w:val="2"/>
          <w:numId w:val="1"/>
        </w:numPr>
        <w:tabs>
          <w:tab w:val="left" w:pos="9356"/>
        </w:tabs>
        <w:autoSpaceDE w:val="0"/>
        <w:autoSpaceDN w:val="0"/>
        <w:adjustRightInd w:val="0"/>
        <w:outlineLvl w:val="0"/>
        <w:rPr>
          <w:rFonts w:cs="Times New Roman"/>
          <w:b/>
          <w:szCs w:val="24"/>
        </w:rPr>
      </w:pPr>
      <w:r>
        <w:rPr>
          <w:rFonts w:cs="Times New Roman"/>
          <w:szCs w:val="24"/>
        </w:rPr>
        <w:t xml:space="preserve">Kopējā līgumcena EUR bez PVN: </w:t>
      </w:r>
      <w:r w:rsidR="004266D3" w:rsidRPr="004266D3">
        <w:rPr>
          <w:rFonts w:cs="Times New Roman"/>
          <w:szCs w:val="24"/>
        </w:rPr>
        <w:t>____________________________________</w:t>
      </w:r>
    </w:p>
    <w:p w:rsidR="00B56215" w:rsidRDefault="00B56215" w:rsidP="00B56215">
      <w:pPr>
        <w:tabs>
          <w:tab w:val="left" w:pos="9356"/>
        </w:tabs>
        <w:autoSpaceDE w:val="0"/>
        <w:autoSpaceDN w:val="0"/>
        <w:adjustRightInd w:val="0"/>
        <w:ind w:left="1701"/>
        <w:outlineLvl w:val="0"/>
        <w:rPr>
          <w:rFonts w:cs="Times New Roman"/>
          <w:szCs w:val="24"/>
        </w:rPr>
      </w:pPr>
    </w:p>
    <w:p w:rsidR="00601C63" w:rsidRPr="00BA3B0D" w:rsidRDefault="002E0015" w:rsidP="00601C63">
      <w:pPr>
        <w:pStyle w:val="Sarakstarindkopa"/>
        <w:numPr>
          <w:ilvl w:val="0"/>
          <w:numId w:val="4"/>
        </w:numPr>
        <w:spacing w:after="200"/>
        <w:rPr>
          <w:b/>
        </w:rPr>
      </w:pPr>
      <w:r w:rsidRPr="004266D3">
        <w:rPr>
          <w:rFonts w:cs="Times New Roman"/>
          <w:b/>
          <w:szCs w:val="24"/>
        </w:rPr>
        <w:t xml:space="preserve">brauciens </w:t>
      </w:r>
      <w:r w:rsidR="00601C63" w:rsidRPr="006D6476">
        <w:rPr>
          <w:b/>
        </w:rPr>
        <w:t xml:space="preserve">Strādnieku ielā 16, Daugavpils – </w:t>
      </w:r>
      <w:proofErr w:type="spellStart"/>
      <w:r w:rsidR="00601C63">
        <w:rPr>
          <w:b/>
        </w:rPr>
        <w:t>Bonaventuras</w:t>
      </w:r>
      <w:proofErr w:type="spellEnd"/>
      <w:r w:rsidR="00601C63">
        <w:rPr>
          <w:b/>
        </w:rPr>
        <w:t xml:space="preserve"> ielā 10, </w:t>
      </w:r>
      <w:r w:rsidR="00601C63" w:rsidRPr="006D6476">
        <w:rPr>
          <w:b/>
        </w:rPr>
        <w:t>Rīga (</w:t>
      </w:r>
      <w:r w:rsidR="00601C63">
        <w:rPr>
          <w:b/>
        </w:rPr>
        <w:t xml:space="preserve">Latvijas </w:t>
      </w:r>
      <w:proofErr w:type="spellStart"/>
      <w:r w:rsidR="00601C63">
        <w:rPr>
          <w:b/>
        </w:rPr>
        <w:t>Entogrāfiskais</w:t>
      </w:r>
      <w:proofErr w:type="spellEnd"/>
      <w:r w:rsidR="00601C63">
        <w:rPr>
          <w:b/>
        </w:rPr>
        <w:t xml:space="preserve"> brīvdabas muzejs</w:t>
      </w:r>
      <w:r w:rsidR="00601C63" w:rsidRPr="006D6476">
        <w:rPr>
          <w:b/>
        </w:rPr>
        <w:t xml:space="preserve">) – </w:t>
      </w:r>
      <w:r w:rsidR="00601C63">
        <w:rPr>
          <w:b/>
        </w:rPr>
        <w:t xml:space="preserve">Meža prospekts 1, Ziemeļu rajons, Rīga (Rīgas Nacionālais zooloģiskais dārzs) - </w:t>
      </w:r>
      <w:r w:rsidR="00601C63" w:rsidRPr="006D6476">
        <w:rPr>
          <w:b/>
        </w:rPr>
        <w:t>Strādnieku ielā 16, Daugavpils</w:t>
      </w:r>
    </w:p>
    <w:p w:rsidR="002E0015" w:rsidRPr="004266D3" w:rsidRDefault="000B381F" w:rsidP="00601C63">
      <w:pPr>
        <w:pStyle w:val="Sarakstarindkopa"/>
        <w:autoSpaceDE w:val="0"/>
        <w:autoSpaceDN w:val="0"/>
        <w:adjustRightInd w:val="0"/>
        <w:outlineLvl w:val="0"/>
        <w:rPr>
          <w:rFonts w:cs="Times New Roman"/>
          <w:b/>
          <w:szCs w:val="24"/>
        </w:rPr>
      </w:pPr>
      <w:r w:rsidRPr="004266D3">
        <w:rPr>
          <w:b/>
          <w:szCs w:val="24"/>
        </w:rPr>
        <w:t>(</w:t>
      </w:r>
      <w:r w:rsidR="00601C63">
        <w:rPr>
          <w:b/>
          <w:szCs w:val="24"/>
        </w:rPr>
        <w:t>30</w:t>
      </w:r>
      <w:r w:rsidRPr="004266D3">
        <w:rPr>
          <w:b/>
          <w:szCs w:val="24"/>
        </w:rPr>
        <w:t>.</w:t>
      </w:r>
      <w:r w:rsidR="00284FCC">
        <w:rPr>
          <w:b/>
          <w:szCs w:val="24"/>
        </w:rPr>
        <w:t>0</w:t>
      </w:r>
      <w:r w:rsidR="00601C63">
        <w:rPr>
          <w:b/>
          <w:szCs w:val="24"/>
        </w:rPr>
        <w:t>9</w:t>
      </w:r>
      <w:r w:rsidRPr="004266D3">
        <w:rPr>
          <w:b/>
          <w:szCs w:val="24"/>
        </w:rPr>
        <w:t>.20</w:t>
      </w:r>
      <w:r w:rsidR="00284FCC">
        <w:rPr>
          <w:b/>
          <w:szCs w:val="24"/>
        </w:rPr>
        <w:t>20</w:t>
      </w:r>
      <w:r w:rsidRPr="004266D3">
        <w:rPr>
          <w:b/>
          <w:szCs w:val="24"/>
        </w:rPr>
        <w:t>.)</w:t>
      </w:r>
      <w:r w:rsidR="00C65933" w:rsidRPr="004266D3">
        <w:rPr>
          <w:rFonts w:cs="Times New Roman"/>
          <w:b/>
          <w:szCs w:val="24"/>
        </w:rPr>
        <w:t>:</w:t>
      </w:r>
    </w:p>
    <w:p w:rsidR="00C65933" w:rsidRPr="00C42698" w:rsidRDefault="00C65933" w:rsidP="002E0015">
      <w:pPr>
        <w:autoSpaceDE w:val="0"/>
        <w:autoSpaceDN w:val="0"/>
        <w:adjustRightInd w:val="0"/>
        <w:outlineLvl w:val="0"/>
        <w:rPr>
          <w:rFonts w:cs="Times New Roman"/>
          <w:szCs w:val="24"/>
        </w:rPr>
      </w:pPr>
    </w:p>
    <w:p w:rsidR="002E0015" w:rsidRPr="004266D3" w:rsidRDefault="002E0015" w:rsidP="002E0015">
      <w:pPr>
        <w:numPr>
          <w:ilvl w:val="2"/>
          <w:numId w:val="1"/>
        </w:numPr>
        <w:tabs>
          <w:tab w:val="left" w:pos="9356"/>
        </w:tabs>
        <w:autoSpaceDE w:val="0"/>
        <w:autoSpaceDN w:val="0"/>
        <w:adjustRightInd w:val="0"/>
        <w:outlineLvl w:val="0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Kopējā līgumcena EUR bez PVN: </w:t>
      </w:r>
      <w:r w:rsidR="004266D3">
        <w:rPr>
          <w:rFonts w:cs="Times New Roman"/>
          <w:szCs w:val="24"/>
        </w:rPr>
        <w:t>____________________________________</w:t>
      </w:r>
    </w:p>
    <w:p w:rsidR="00B56215" w:rsidRPr="002B024D" w:rsidRDefault="00B56215" w:rsidP="00B56215">
      <w:pPr>
        <w:tabs>
          <w:tab w:val="left" w:pos="9356"/>
        </w:tabs>
        <w:autoSpaceDE w:val="0"/>
        <w:autoSpaceDN w:val="0"/>
        <w:adjustRightInd w:val="0"/>
        <w:ind w:left="1701"/>
        <w:outlineLvl w:val="0"/>
        <w:rPr>
          <w:rFonts w:cs="Times New Roman"/>
          <w:szCs w:val="24"/>
        </w:rPr>
      </w:pPr>
    </w:p>
    <w:p w:rsidR="00601C63" w:rsidRPr="00BA3B0D" w:rsidRDefault="00284FCC" w:rsidP="00601C63">
      <w:pPr>
        <w:pStyle w:val="Sarakstarindkopa"/>
        <w:numPr>
          <w:ilvl w:val="0"/>
          <w:numId w:val="4"/>
        </w:numPr>
        <w:spacing w:after="200"/>
        <w:rPr>
          <w:b/>
        </w:rPr>
      </w:pPr>
      <w:r w:rsidRPr="004266D3">
        <w:rPr>
          <w:rFonts w:cs="Times New Roman"/>
          <w:b/>
          <w:szCs w:val="24"/>
        </w:rPr>
        <w:t xml:space="preserve">brauciens </w:t>
      </w:r>
      <w:r w:rsidR="00601C63" w:rsidRPr="006D6476">
        <w:rPr>
          <w:b/>
        </w:rPr>
        <w:t xml:space="preserve">Strādnieku ielā 16, Daugavpils – </w:t>
      </w:r>
      <w:proofErr w:type="spellStart"/>
      <w:r w:rsidR="00601C63">
        <w:rPr>
          <w:b/>
        </w:rPr>
        <w:t>Āraiši</w:t>
      </w:r>
      <w:proofErr w:type="spellEnd"/>
      <w:r w:rsidR="00601C63">
        <w:rPr>
          <w:b/>
        </w:rPr>
        <w:t xml:space="preserve">, Drabešu pagasts,  </w:t>
      </w:r>
      <w:proofErr w:type="spellStart"/>
      <w:r w:rsidR="00601C63">
        <w:rPr>
          <w:b/>
        </w:rPr>
        <w:t>Amatas</w:t>
      </w:r>
      <w:proofErr w:type="spellEnd"/>
      <w:r w:rsidR="00601C63">
        <w:rPr>
          <w:b/>
        </w:rPr>
        <w:t xml:space="preserve"> novads </w:t>
      </w:r>
      <w:r w:rsidR="00601C63" w:rsidRPr="006D6476">
        <w:rPr>
          <w:b/>
        </w:rPr>
        <w:t>(</w:t>
      </w:r>
      <w:proofErr w:type="spellStart"/>
      <w:r w:rsidR="00601C63">
        <w:rPr>
          <w:b/>
        </w:rPr>
        <w:t>Āraišu</w:t>
      </w:r>
      <w:proofErr w:type="spellEnd"/>
      <w:r w:rsidR="00601C63">
        <w:rPr>
          <w:b/>
        </w:rPr>
        <w:t xml:space="preserve"> </w:t>
      </w:r>
      <w:proofErr w:type="spellStart"/>
      <w:r w:rsidR="00601C63">
        <w:rPr>
          <w:b/>
        </w:rPr>
        <w:t>ezerpils</w:t>
      </w:r>
      <w:proofErr w:type="spellEnd"/>
      <w:r w:rsidR="00601C63">
        <w:rPr>
          <w:b/>
        </w:rPr>
        <w:t xml:space="preserve"> brīvdabas arheoloģiskais muzejs</w:t>
      </w:r>
      <w:r w:rsidR="00601C63" w:rsidRPr="006D6476">
        <w:rPr>
          <w:b/>
        </w:rPr>
        <w:t xml:space="preserve">) – </w:t>
      </w:r>
      <w:r w:rsidR="00601C63">
        <w:rPr>
          <w:b/>
        </w:rPr>
        <w:t xml:space="preserve">Pils laukums 9, Cēsu novads, Cēsis (Cēsu pils komplekss) - </w:t>
      </w:r>
      <w:r w:rsidR="00601C63" w:rsidRPr="006D6476">
        <w:rPr>
          <w:b/>
        </w:rPr>
        <w:t>Strādnieku ielā 16, Daugavpils</w:t>
      </w:r>
    </w:p>
    <w:p w:rsidR="00284FCC" w:rsidRPr="004266D3" w:rsidRDefault="00284FCC" w:rsidP="00601C63">
      <w:pPr>
        <w:pStyle w:val="Sarakstarindkopa"/>
        <w:autoSpaceDE w:val="0"/>
        <w:autoSpaceDN w:val="0"/>
        <w:adjustRightInd w:val="0"/>
        <w:outlineLvl w:val="0"/>
        <w:rPr>
          <w:rFonts w:cs="Times New Roman"/>
          <w:b/>
          <w:szCs w:val="24"/>
        </w:rPr>
      </w:pPr>
      <w:r w:rsidRPr="004266D3">
        <w:rPr>
          <w:b/>
          <w:szCs w:val="24"/>
        </w:rPr>
        <w:t>(</w:t>
      </w:r>
      <w:r>
        <w:rPr>
          <w:b/>
          <w:szCs w:val="24"/>
        </w:rPr>
        <w:t>0</w:t>
      </w:r>
      <w:r w:rsidR="00601C63">
        <w:rPr>
          <w:b/>
          <w:szCs w:val="24"/>
        </w:rPr>
        <w:t>7</w:t>
      </w:r>
      <w:r w:rsidRPr="004266D3">
        <w:rPr>
          <w:b/>
          <w:szCs w:val="24"/>
        </w:rPr>
        <w:t>.</w:t>
      </w:r>
      <w:r w:rsidR="00601C63">
        <w:rPr>
          <w:b/>
          <w:szCs w:val="24"/>
        </w:rPr>
        <w:t>10</w:t>
      </w:r>
      <w:r w:rsidRPr="004266D3">
        <w:rPr>
          <w:b/>
          <w:szCs w:val="24"/>
        </w:rPr>
        <w:t>.20</w:t>
      </w:r>
      <w:r>
        <w:rPr>
          <w:b/>
          <w:szCs w:val="24"/>
        </w:rPr>
        <w:t>20</w:t>
      </w:r>
      <w:r w:rsidRPr="004266D3">
        <w:rPr>
          <w:b/>
          <w:szCs w:val="24"/>
        </w:rPr>
        <w:t>.)</w:t>
      </w:r>
      <w:r w:rsidRPr="004266D3">
        <w:rPr>
          <w:rFonts w:cs="Times New Roman"/>
          <w:b/>
          <w:szCs w:val="24"/>
        </w:rPr>
        <w:t>:</w:t>
      </w:r>
    </w:p>
    <w:p w:rsidR="00284FCC" w:rsidRPr="00C42698" w:rsidRDefault="00284FCC" w:rsidP="00284FCC">
      <w:pPr>
        <w:autoSpaceDE w:val="0"/>
        <w:autoSpaceDN w:val="0"/>
        <w:adjustRightInd w:val="0"/>
        <w:outlineLvl w:val="0"/>
        <w:rPr>
          <w:rFonts w:cs="Times New Roman"/>
          <w:szCs w:val="24"/>
        </w:rPr>
      </w:pPr>
    </w:p>
    <w:p w:rsidR="00284FCC" w:rsidRDefault="00284FCC" w:rsidP="00284FCC">
      <w:pPr>
        <w:numPr>
          <w:ilvl w:val="2"/>
          <w:numId w:val="1"/>
        </w:numPr>
        <w:tabs>
          <w:tab w:val="left" w:pos="9356"/>
        </w:tabs>
        <w:autoSpaceDE w:val="0"/>
        <w:autoSpaceDN w:val="0"/>
        <w:adjustRightInd w:val="0"/>
        <w:outlineLvl w:val="0"/>
        <w:rPr>
          <w:rFonts w:cs="Times New Roman"/>
          <w:szCs w:val="24"/>
        </w:rPr>
      </w:pPr>
      <w:r>
        <w:rPr>
          <w:rFonts w:cs="Times New Roman"/>
          <w:szCs w:val="24"/>
        </w:rPr>
        <w:t>Kopējā līgumcena EUR bez PVN: ____________________________________</w:t>
      </w:r>
    </w:p>
    <w:p w:rsidR="00601C63" w:rsidRPr="004266D3" w:rsidRDefault="00601C63" w:rsidP="00601C63">
      <w:pPr>
        <w:tabs>
          <w:tab w:val="left" w:pos="9356"/>
        </w:tabs>
        <w:autoSpaceDE w:val="0"/>
        <w:autoSpaceDN w:val="0"/>
        <w:adjustRightInd w:val="0"/>
        <w:ind w:left="1134"/>
        <w:outlineLvl w:val="0"/>
        <w:rPr>
          <w:rFonts w:cs="Times New Roman"/>
          <w:szCs w:val="24"/>
        </w:rPr>
      </w:pPr>
    </w:p>
    <w:p w:rsidR="00601C63" w:rsidRPr="00BA3B0D" w:rsidRDefault="00601C63" w:rsidP="00601C63">
      <w:pPr>
        <w:pStyle w:val="Sarakstarindkopa"/>
        <w:numPr>
          <w:ilvl w:val="0"/>
          <w:numId w:val="4"/>
        </w:numPr>
        <w:spacing w:after="200"/>
        <w:rPr>
          <w:b/>
        </w:rPr>
      </w:pPr>
      <w:r w:rsidRPr="004266D3">
        <w:rPr>
          <w:rFonts w:cs="Times New Roman"/>
          <w:b/>
          <w:szCs w:val="24"/>
        </w:rPr>
        <w:t xml:space="preserve">brauciens </w:t>
      </w:r>
      <w:r w:rsidRPr="006D6476">
        <w:rPr>
          <w:b/>
        </w:rPr>
        <w:t xml:space="preserve">Strādnieku ielā 16, Daugavpils – </w:t>
      </w:r>
      <w:r>
        <w:rPr>
          <w:b/>
        </w:rPr>
        <w:t xml:space="preserve">Ķeguma prospekts 7/9, Ķegums </w:t>
      </w:r>
      <w:r w:rsidRPr="006D6476">
        <w:rPr>
          <w:b/>
        </w:rPr>
        <w:t>(</w:t>
      </w:r>
      <w:r>
        <w:rPr>
          <w:b/>
        </w:rPr>
        <w:t>Ķeguma HES muzejs</w:t>
      </w:r>
      <w:r w:rsidRPr="006D6476">
        <w:rPr>
          <w:b/>
        </w:rPr>
        <w:t xml:space="preserve">) – </w:t>
      </w:r>
      <w:r>
        <w:rPr>
          <w:b/>
        </w:rPr>
        <w:t xml:space="preserve">Jomas ielā 4, Jūrmala (Energoefektivitātes centrs) - </w:t>
      </w:r>
      <w:r w:rsidRPr="006D6476">
        <w:rPr>
          <w:b/>
        </w:rPr>
        <w:t>Strādnieku ielā 16, Daugavpils</w:t>
      </w:r>
    </w:p>
    <w:p w:rsidR="00601C63" w:rsidRPr="004266D3" w:rsidRDefault="00601C63" w:rsidP="00601C63">
      <w:pPr>
        <w:pStyle w:val="Sarakstarindkopa"/>
        <w:autoSpaceDE w:val="0"/>
        <w:autoSpaceDN w:val="0"/>
        <w:adjustRightInd w:val="0"/>
        <w:outlineLvl w:val="0"/>
        <w:rPr>
          <w:rFonts w:cs="Times New Roman"/>
          <w:b/>
          <w:szCs w:val="24"/>
        </w:rPr>
      </w:pPr>
      <w:r w:rsidRPr="004266D3">
        <w:rPr>
          <w:b/>
          <w:szCs w:val="24"/>
        </w:rPr>
        <w:t>(</w:t>
      </w:r>
      <w:r>
        <w:rPr>
          <w:b/>
          <w:szCs w:val="24"/>
        </w:rPr>
        <w:t>22</w:t>
      </w:r>
      <w:r w:rsidRPr="004266D3">
        <w:rPr>
          <w:b/>
          <w:szCs w:val="24"/>
        </w:rPr>
        <w:t>.</w:t>
      </w:r>
      <w:r>
        <w:rPr>
          <w:b/>
          <w:szCs w:val="24"/>
        </w:rPr>
        <w:t>10</w:t>
      </w:r>
      <w:r w:rsidRPr="004266D3">
        <w:rPr>
          <w:b/>
          <w:szCs w:val="24"/>
        </w:rPr>
        <w:t>.20</w:t>
      </w:r>
      <w:r>
        <w:rPr>
          <w:b/>
          <w:szCs w:val="24"/>
        </w:rPr>
        <w:t>20</w:t>
      </w:r>
      <w:r w:rsidRPr="004266D3">
        <w:rPr>
          <w:b/>
          <w:szCs w:val="24"/>
        </w:rPr>
        <w:t>.)</w:t>
      </w:r>
      <w:r w:rsidRPr="004266D3">
        <w:rPr>
          <w:rFonts w:cs="Times New Roman"/>
          <w:b/>
          <w:szCs w:val="24"/>
        </w:rPr>
        <w:t>:</w:t>
      </w:r>
    </w:p>
    <w:p w:rsidR="00601C63" w:rsidRPr="00C42698" w:rsidRDefault="00601C63" w:rsidP="00601C63">
      <w:pPr>
        <w:autoSpaceDE w:val="0"/>
        <w:autoSpaceDN w:val="0"/>
        <w:adjustRightInd w:val="0"/>
        <w:outlineLvl w:val="0"/>
        <w:rPr>
          <w:rFonts w:cs="Times New Roman"/>
          <w:szCs w:val="24"/>
        </w:rPr>
      </w:pPr>
    </w:p>
    <w:p w:rsidR="00601C63" w:rsidRDefault="00601C63" w:rsidP="00601C63">
      <w:pPr>
        <w:numPr>
          <w:ilvl w:val="2"/>
          <w:numId w:val="4"/>
        </w:numPr>
        <w:tabs>
          <w:tab w:val="left" w:pos="9356"/>
        </w:tabs>
        <w:autoSpaceDE w:val="0"/>
        <w:autoSpaceDN w:val="0"/>
        <w:adjustRightInd w:val="0"/>
        <w:outlineLvl w:val="0"/>
        <w:rPr>
          <w:rFonts w:cs="Times New Roman"/>
          <w:szCs w:val="24"/>
        </w:rPr>
      </w:pPr>
      <w:r>
        <w:rPr>
          <w:rFonts w:cs="Times New Roman"/>
          <w:szCs w:val="24"/>
        </w:rPr>
        <w:t>Kopējā līgumcena EUR bez PVN: ____________________________________</w:t>
      </w:r>
    </w:p>
    <w:p w:rsidR="00601C63" w:rsidRDefault="00601C63" w:rsidP="00601C63">
      <w:pPr>
        <w:tabs>
          <w:tab w:val="left" w:pos="9356"/>
        </w:tabs>
        <w:autoSpaceDE w:val="0"/>
        <w:autoSpaceDN w:val="0"/>
        <w:adjustRightInd w:val="0"/>
        <w:ind w:left="1701"/>
        <w:outlineLvl w:val="0"/>
        <w:rPr>
          <w:rFonts w:cs="Times New Roman"/>
          <w:szCs w:val="24"/>
        </w:rPr>
      </w:pPr>
    </w:p>
    <w:p w:rsidR="00601C63" w:rsidRPr="00BA3B0D" w:rsidRDefault="00601C63" w:rsidP="00601C63">
      <w:pPr>
        <w:pStyle w:val="Sarakstarindkopa"/>
        <w:numPr>
          <w:ilvl w:val="0"/>
          <w:numId w:val="4"/>
        </w:numPr>
        <w:spacing w:after="200"/>
        <w:rPr>
          <w:b/>
        </w:rPr>
      </w:pPr>
      <w:r w:rsidRPr="004266D3">
        <w:rPr>
          <w:rFonts w:cs="Times New Roman"/>
          <w:b/>
          <w:szCs w:val="24"/>
        </w:rPr>
        <w:t xml:space="preserve">brauciens </w:t>
      </w:r>
      <w:r w:rsidRPr="006D6476">
        <w:rPr>
          <w:b/>
        </w:rPr>
        <w:t xml:space="preserve">Strādnieku ielā 16, Daugavpils – </w:t>
      </w:r>
      <w:r>
        <w:rPr>
          <w:b/>
        </w:rPr>
        <w:t xml:space="preserve">Uzvaras bulvāris 2A, Rīga </w:t>
      </w:r>
      <w:r w:rsidRPr="006D6476">
        <w:rPr>
          <w:b/>
        </w:rPr>
        <w:t>(</w:t>
      </w:r>
      <w:r>
        <w:rPr>
          <w:b/>
        </w:rPr>
        <w:t>Latvijas Dzelzceļa vēstures muzejs</w:t>
      </w:r>
      <w:r w:rsidRPr="006D6476">
        <w:rPr>
          <w:b/>
        </w:rPr>
        <w:t xml:space="preserve">) – </w:t>
      </w:r>
      <w:r>
        <w:rPr>
          <w:b/>
        </w:rPr>
        <w:t xml:space="preserve">Rātslaukums 5, Rīga (Melngalvju nams) - </w:t>
      </w:r>
      <w:r w:rsidRPr="006D6476">
        <w:rPr>
          <w:b/>
        </w:rPr>
        <w:t>Strādnieku ielā 16, Daugavpils</w:t>
      </w:r>
    </w:p>
    <w:p w:rsidR="00601C63" w:rsidRPr="004266D3" w:rsidRDefault="00601C63" w:rsidP="00601C63">
      <w:pPr>
        <w:pStyle w:val="Sarakstarindkopa"/>
        <w:autoSpaceDE w:val="0"/>
        <w:autoSpaceDN w:val="0"/>
        <w:adjustRightInd w:val="0"/>
        <w:outlineLvl w:val="0"/>
        <w:rPr>
          <w:rFonts w:cs="Times New Roman"/>
          <w:b/>
          <w:szCs w:val="24"/>
        </w:rPr>
      </w:pPr>
      <w:r w:rsidRPr="004266D3">
        <w:rPr>
          <w:b/>
          <w:szCs w:val="24"/>
        </w:rPr>
        <w:t>(</w:t>
      </w:r>
      <w:r>
        <w:rPr>
          <w:b/>
          <w:szCs w:val="24"/>
        </w:rPr>
        <w:t>28</w:t>
      </w:r>
      <w:r w:rsidRPr="004266D3">
        <w:rPr>
          <w:b/>
          <w:szCs w:val="24"/>
        </w:rPr>
        <w:t>.</w:t>
      </w:r>
      <w:r>
        <w:rPr>
          <w:b/>
          <w:szCs w:val="24"/>
        </w:rPr>
        <w:t>10</w:t>
      </w:r>
      <w:r w:rsidRPr="004266D3">
        <w:rPr>
          <w:b/>
          <w:szCs w:val="24"/>
        </w:rPr>
        <w:t>.20</w:t>
      </w:r>
      <w:r>
        <w:rPr>
          <w:b/>
          <w:szCs w:val="24"/>
        </w:rPr>
        <w:t>20</w:t>
      </w:r>
      <w:r w:rsidRPr="004266D3">
        <w:rPr>
          <w:b/>
          <w:szCs w:val="24"/>
        </w:rPr>
        <w:t>.)</w:t>
      </w:r>
      <w:r w:rsidRPr="004266D3">
        <w:rPr>
          <w:rFonts w:cs="Times New Roman"/>
          <w:b/>
          <w:szCs w:val="24"/>
        </w:rPr>
        <w:t>:</w:t>
      </w:r>
    </w:p>
    <w:p w:rsidR="00601C63" w:rsidRPr="00C42698" w:rsidRDefault="00601C63" w:rsidP="00601C63">
      <w:pPr>
        <w:autoSpaceDE w:val="0"/>
        <w:autoSpaceDN w:val="0"/>
        <w:adjustRightInd w:val="0"/>
        <w:outlineLvl w:val="0"/>
        <w:rPr>
          <w:rFonts w:cs="Times New Roman"/>
          <w:szCs w:val="24"/>
        </w:rPr>
      </w:pPr>
    </w:p>
    <w:p w:rsidR="00601C63" w:rsidRDefault="00601C63" w:rsidP="00601C63">
      <w:pPr>
        <w:numPr>
          <w:ilvl w:val="2"/>
          <w:numId w:val="4"/>
        </w:numPr>
        <w:tabs>
          <w:tab w:val="left" w:pos="9356"/>
        </w:tabs>
        <w:autoSpaceDE w:val="0"/>
        <w:autoSpaceDN w:val="0"/>
        <w:adjustRightInd w:val="0"/>
        <w:outlineLvl w:val="0"/>
        <w:rPr>
          <w:rFonts w:cs="Times New Roman"/>
          <w:szCs w:val="24"/>
        </w:rPr>
      </w:pPr>
      <w:r>
        <w:rPr>
          <w:rFonts w:cs="Times New Roman"/>
          <w:szCs w:val="24"/>
        </w:rPr>
        <w:t>Kopējā līgumcena EUR bez PVN: ____________________________________</w:t>
      </w:r>
    </w:p>
    <w:p w:rsidR="00284FCC" w:rsidRPr="002B024D" w:rsidRDefault="00284FCC" w:rsidP="00284FCC">
      <w:pPr>
        <w:tabs>
          <w:tab w:val="left" w:pos="9356"/>
        </w:tabs>
        <w:autoSpaceDE w:val="0"/>
        <w:autoSpaceDN w:val="0"/>
        <w:adjustRightInd w:val="0"/>
        <w:ind w:left="1701"/>
        <w:outlineLvl w:val="0"/>
        <w:rPr>
          <w:rFonts w:cs="Times New Roman"/>
          <w:szCs w:val="24"/>
        </w:rPr>
      </w:pPr>
    </w:p>
    <w:p w:rsidR="00B56215" w:rsidRDefault="00B56215" w:rsidP="002E0015">
      <w:pPr>
        <w:autoSpaceDE w:val="0"/>
        <w:autoSpaceDN w:val="0"/>
        <w:adjustRightInd w:val="0"/>
        <w:outlineLvl w:val="0"/>
        <w:rPr>
          <w:rFonts w:cs="Times New Roman"/>
          <w:b/>
          <w:szCs w:val="24"/>
        </w:rPr>
      </w:pPr>
    </w:p>
    <w:p w:rsidR="004266D3" w:rsidRDefault="002E0015" w:rsidP="002E0015">
      <w:pPr>
        <w:autoSpaceDE w:val="0"/>
        <w:autoSpaceDN w:val="0"/>
        <w:adjustRightInd w:val="0"/>
        <w:outlineLvl w:val="0"/>
        <w:rPr>
          <w:rFonts w:cs="Times New Roman"/>
          <w:b/>
          <w:szCs w:val="24"/>
        </w:rPr>
      </w:pPr>
      <w:r w:rsidRPr="00D336AB">
        <w:rPr>
          <w:rFonts w:cs="Times New Roman"/>
          <w:b/>
          <w:szCs w:val="24"/>
        </w:rPr>
        <w:t xml:space="preserve">Kopēja līgumcena EUR bez PVN </w:t>
      </w:r>
      <w:r>
        <w:rPr>
          <w:rFonts w:cs="Times New Roman"/>
          <w:b/>
          <w:szCs w:val="24"/>
        </w:rPr>
        <w:t>par visiem braucieniem</w:t>
      </w:r>
      <w:r w:rsidR="004266D3">
        <w:rPr>
          <w:rFonts w:cs="Times New Roman"/>
          <w:b/>
          <w:szCs w:val="24"/>
        </w:rPr>
        <w:t>: _________________________</w:t>
      </w:r>
    </w:p>
    <w:p w:rsidR="00601C63" w:rsidRDefault="00601C63" w:rsidP="002E0015">
      <w:pPr>
        <w:autoSpaceDE w:val="0"/>
        <w:autoSpaceDN w:val="0"/>
        <w:adjustRightInd w:val="0"/>
        <w:outlineLvl w:val="0"/>
        <w:rPr>
          <w:rFonts w:cs="Times New Roman"/>
          <w:b/>
          <w:szCs w:val="24"/>
        </w:rPr>
      </w:pPr>
    </w:p>
    <w:p w:rsidR="002E0015" w:rsidRDefault="004266D3" w:rsidP="002E0015">
      <w:pPr>
        <w:autoSpaceDE w:val="0"/>
        <w:autoSpaceDN w:val="0"/>
        <w:adjustRightInd w:val="0"/>
        <w:outlineLvl w:val="0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t>(__________________________________________________________________________)</w:t>
      </w:r>
      <w:r w:rsidR="002E0015" w:rsidRPr="00D336AB">
        <w:rPr>
          <w:rFonts w:cs="Times New Roman"/>
          <w:b/>
          <w:szCs w:val="24"/>
        </w:rPr>
        <w:t>.</w:t>
      </w:r>
    </w:p>
    <w:p w:rsidR="002E0015" w:rsidRPr="00D336AB" w:rsidRDefault="002E0015" w:rsidP="002E0015">
      <w:pPr>
        <w:autoSpaceDE w:val="0"/>
        <w:autoSpaceDN w:val="0"/>
        <w:adjustRightInd w:val="0"/>
        <w:outlineLvl w:val="0"/>
        <w:rPr>
          <w:rFonts w:cs="Times New Roman"/>
          <w:b/>
          <w:szCs w:val="24"/>
        </w:rPr>
      </w:pPr>
    </w:p>
    <w:p w:rsidR="002E0015" w:rsidRDefault="002E0015" w:rsidP="00601C63">
      <w:pPr>
        <w:numPr>
          <w:ilvl w:val="0"/>
          <w:numId w:val="4"/>
        </w:numPr>
        <w:tabs>
          <w:tab w:val="left" w:pos="9355"/>
        </w:tabs>
        <w:autoSpaceDE w:val="0"/>
        <w:autoSpaceDN w:val="0"/>
        <w:adjustRightInd w:val="0"/>
        <w:outlineLvl w:val="0"/>
        <w:rPr>
          <w:rFonts w:cs="Times New Roman"/>
          <w:szCs w:val="24"/>
        </w:rPr>
      </w:pPr>
      <w:r>
        <w:rPr>
          <w:rFonts w:cs="Times New Roman"/>
          <w:szCs w:val="24"/>
        </w:rPr>
        <w:lastRenderedPageBreak/>
        <w:t>Ar šo apliecinu, ka šajā finanšu piedāvājumā ir ietvertas visas izmaksas, kas saistītas ar sekmīgu iepirkuma priekšmeta izpildi. Uzņemos pilnu atbildību par dokumentā ietverto informāciju un tās atbilstību tehniskās specifikācijas pretendentiem prasībām.</w:t>
      </w:r>
    </w:p>
    <w:p w:rsidR="002E0015" w:rsidRDefault="002E0015" w:rsidP="002E0015">
      <w:pPr>
        <w:rPr>
          <w:rFonts w:cs="Times New Roman"/>
          <w:szCs w:val="24"/>
        </w:rPr>
      </w:pPr>
    </w:p>
    <w:tbl>
      <w:tblPr>
        <w:tblStyle w:val="Reatabula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78"/>
        <w:gridCol w:w="3793"/>
      </w:tblGrid>
      <w:tr w:rsidR="002E0015" w:rsidTr="006A7F1F">
        <w:tc>
          <w:tcPr>
            <w:tcW w:w="5778" w:type="dxa"/>
            <w:hideMark/>
          </w:tcPr>
          <w:p w:rsidR="002E0015" w:rsidRDefault="002E0015" w:rsidP="006A7F1F">
            <w:pPr>
              <w:autoSpaceDE w:val="0"/>
              <w:autoSpaceDN w:val="0"/>
              <w:adjustRightInd w:val="0"/>
              <w:jc w:val="left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 xml:space="preserve">Pretendents un tā juridiskais statuss: </w:t>
            </w:r>
          </w:p>
        </w:tc>
        <w:tc>
          <w:tcPr>
            <w:tcW w:w="37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E0015" w:rsidRDefault="002E0015" w:rsidP="006A7F1F">
            <w:pPr>
              <w:autoSpaceDE w:val="0"/>
              <w:autoSpaceDN w:val="0"/>
              <w:adjustRightInd w:val="0"/>
              <w:jc w:val="left"/>
              <w:rPr>
                <w:rFonts w:cs="Times New Roman"/>
                <w:color w:val="000000"/>
                <w:szCs w:val="24"/>
              </w:rPr>
            </w:pPr>
          </w:p>
        </w:tc>
      </w:tr>
      <w:tr w:rsidR="002E0015" w:rsidTr="006A7F1F">
        <w:tc>
          <w:tcPr>
            <w:tcW w:w="5778" w:type="dxa"/>
            <w:hideMark/>
          </w:tcPr>
          <w:p w:rsidR="002E0015" w:rsidRDefault="002E0015" w:rsidP="006A7F1F">
            <w:pPr>
              <w:autoSpaceDE w:val="0"/>
              <w:autoSpaceDN w:val="0"/>
              <w:adjustRightInd w:val="0"/>
              <w:jc w:val="left"/>
              <w:rPr>
                <w:rFonts w:cs="Times New Roman"/>
                <w:color w:val="000000"/>
                <w:szCs w:val="24"/>
              </w:rPr>
            </w:pPr>
            <w:proofErr w:type="spellStart"/>
            <w:r>
              <w:rPr>
                <w:rFonts w:cs="Times New Roman"/>
                <w:color w:val="000000"/>
                <w:szCs w:val="24"/>
              </w:rPr>
              <w:t>Paraksttiesīgas</w:t>
            </w:r>
            <w:proofErr w:type="spellEnd"/>
            <w:r>
              <w:rPr>
                <w:rFonts w:cs="Times New Roman"/>
                <w:color w:val="000000"/>
                <w:szCs w:val="24"/>
              </w:rPr>
              <w:t xml:space="preserve"> personas amats, vārds, uzvārds </w:t>
            </w:r>
          </w:p>
        </w:tc>
        <w:tc>
          <w:tcPr>
            <w:tcW w:w="37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E0015" w:rsidRDefault="002E0015" w:rsidP="006A7F1F">
            <w:pPr>
              <w:autoSpaceDE w:val="0"/>
              <w:autoSpaceDN w:val="0"/>
              <w:adjustRightInd w:val="0"/>
              <w:jc w:val="left"/>
              <w:rPr>
                <w:rFonts w:cs="Times New Roman"/>
                <w:color w:val="000000"/>
                <w:szCs w:val="24"/>
              </w:rPr>
            </w:pPr>
          </w:p>
        </w:tc>
      </w:tr>
      <w:tr w:rsidR="002E0015" w:rsidTr="006A7F1F">
        <w:tc>
          <w:tcPr>
            <w:tcW w:w="5778" w:type="dxa"/>
            <w:hideMark/>
          </w:tcPr>
          <w:p w:rsidR="002E0015" w:rsidRDefault="002E0015" w:rsidP="006A7F1F">
            <w:pPr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/>
                <w:color w:val="000000"/>
                <w:szCs w:val="24"/>
              </w:rPr>
              <w:t>Paraksttiesīgas</w:t>
            </w:r>
            <w:proofErr w:type="spellEnd"/>
            <w:r>
              <w:rPr>
                <w:rFonts w:cs="Times New Roman"/>
                <w:color w:val="000000"/>
                <w:szCs w:val="24"/>
              </w:rPr>
              <w:t xml:space="preserve"> personas paraksts:</w:t>
            </w:r>
          </w:p>
        </w:tc>
        <w:tc>
          <w:tcPr>
            <w:tcW w:w="37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E0015" w:rsidRDefault="002E0015" w:rsidP="006A7F1F">
            <w:pPr>
              <w:rPr>
                <w:rFonts w:cs="Times New Roman"/>
                <w:color w:val="000000"/>
                <w:szCs w:val="24"/>
              </w:rPr>
            </w:pPr>
          </w:p>
        </w:tc>
      </w:tr>
    </w:tbl>
    <w:p w:rsidR="002E0015" w:rsidRDefault="002E0015" w:rsidP="002E0015"/>
    <w:p w:rsidR="00FE26D1" w:rsidRDefault="00FE26D1" w:rsidP="00FE26D1">
      <w:pPr>
        <w:autoSpaceDE w:val="0"/>
        <w:autoSpaceDN w:val="0"/>
        <w:adjustRightInd w:val="0"/>
        <w:outlineLvl w:val="0"/>
        <w:rPr>
          <w:rFonts w:cs="Times New Roman"/>
          <w:b/>
          <w:szCs w:val="24"/>
        </w:rPr>
      </w:pPr>
    </w:p>
    <w:p w:rsidR="00C42698" w:rsidRPr="00C412D3" w:rsidRDefault="00C42698" w:rsidP="00C412D3">
      <w:pPr>
        <w:rPr>
          <w:rFonts w:cs="Times New Roman"/>
          <w:szCs w:val="24"/>
        </w:rPr>
      </w:pPr>
    </w:p>
    <w:sectPr w:rsidR="00C42698" w:rsidRPr="00C412D3" w:rsidSect="00145DD2">
      <w:pgSz w:w="11906" w:h="16838"/>
      <w:pgMar w:top="1440" w:right="566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0B6ED23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461E22C2"/>
    <w:multiLevelType w:val="hybridMultilevel"/>
    <w:tmpl w:val="40AEB3C0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0D71F5A"/>
    <w:multiLevelType w:val="multilevel"/>
    <w:tmpl w:val="6A20B3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800" w:hanging="720"/>
      </w:pPr>
      <w:rPr>
        <w:rFonts w:ascii="Symbol" w:hAnsi="Symbol"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">
    <w:nsid w:val="532324C1"/>
    <w:multiLevelType w:val="hybridMultilevel"/>
    <w:tmpl w:val="6896A4A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8AF00C9"/>
    <w:multiLevelType w:val="multilevel"/>
    <w:tmpl w:val="7ED406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9B83B0C"/>
    <w:multiLevelType w:val="multilevel"/>
    <w:tmpl w:val="8B5E1250"/>
    <w:lvl w:ilvl="0">
      <w:start w:val="1"/>
      <w:numFmt w:val="decimal"/>
      <w:lvlText w:val="%1."/>
      <w:lvlJc w:val="left"/>
      <w:pPr>
        <w:ind w:left="567" w:hanging="567"/>
      </w:pPr>
    </w:lvl>
    <w:lvl w:ilvl="1">
      <w:start w:val="1"/>
      <w:numFmt w:val="decimal"/>
      <w:lvlText w:val="%1.%2."/>
      <w:lvlJc w:val="left"/>
      <w:pPr>
        <w:tabs>
          <w:tab w:val="num" w:pos="6804"/>
        </w:tabs>
        <w:ind w:left="1134" w:hanging="567"/>
      </w:pPr>
    </w:lvl>
    <w:lvl w:ilvl="2">
      <w:start w:val="1"/>
      <w:numFmt w:val="bullet"/>
      <w:lvlText w:val=""/>
      <w:lvlJc w:val="left"/>
      <w:pPr>
        <w:ind w:left="1701" w:hanging="567"/>
      </w:pPr>
      <w:rPr>
        <w:rFonts w:ascii="Symbol" w:hAnsi="Symbol" w:hint="default"/>
        <w:color w:val="auto"/>
      </w:rPr>
    </w:lvl>
    <w:lvl w:ilvl="3">
      <w:start w:val="1"/>
      <w:numFmt w:val="decimal"/>
      <w:lvlText w:val="%1.%2.%3.%4."/>
      <w:lvlJc w:val="left"/>
      <w:pPr>
        <w:tabs>
          <w:tab w:val="num" w:pos="567"/>
        </w:tabs>
        <w:ind w:left="1134" w:hanging="567"/>
      </w:pPr>
      <w:rPr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6">
    <w:nsid w:val="5C9C146D"/>
    <w:multiLevelType w:val="hybridMultilevel"/>
    <w:tmpl w:val="861C5396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6"/>
  </w:num>
  <w:num w:numId="4">
    <w:abstractNumId w:val="2"/>
  </w:num>
  <w:num w:numId="5">
    <w:abstractNumId w:val="3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0D44"/>
    <w:rsid w:val="00064B78"/>
    <w:rsid w:val="000B381F"/>
    <w:rsid w:val="00113A9E"/>
    <w:rsid w:val="00145DD2"/>
    <w:rsid w:val="00167114"/>
    <w:rsid w:val="00284FCC"/>
    <w:rsid w:val="002B024D"/>
    <w:rsid w:val="002E0015"/>
    <w:rsid w:val="00313580"/>
    <w:rsid w:val="003B0D44"/>
    <w:rsid w:val="00424861"/>
    <w:rsid w:val="004266D3"/>
    <w:rsid w:val="005B68E8"/>
    <w:rsid w:val="00601C63"/>
    <w:rsid w:val="00683A8F"/>
    <w:rsid w:val="00851D5F"/>
    <w:rsid w:val="009E5986"/>
    <w:rsid w:val="00B56215"/>
    <w:rsid w:val="00C15DE0"/>
    <w:rsid w:val="00C412D3"/>
    <w:rsid w:val="00C42698"/>
    <w:rsid w:val="00C65933"/>
    <w:rsid w:val="00D336AB"/>
    <w:rsid w:val="00F315DB"/>
    <w:rsid w:val="00FE2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arasts">
    <w:name w:val="Normal"/>
    <w:qFormat/>
    <w:rsid w:val="00145DD2"/>
    <w:pPr>
      <w:spacing w:after="0" w:line="240" w:lineRule="auto"/>
      <w:jc w:val="both"/>
    </w:pPr>
    <w:rPr>
      <w:rFonts w:ascii="Times New Roman" w:hAnsi="Times New Roman"/>
      <w:sz w:val="24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table" w:styleId="Reatabula">
    <w:name w:val="Table Grid"/>
    <w:basedOn w:val="Parastatabula"/>
    <w:uiPriority w:val="59"/>
    <w:rsid w:val="00145DD2"/>
    <w:pPr>
      <w:spacing w:after="0" w:line="240" w:lineRule="auto"/>
    </w:pPr>
    <w:rPr>
      <w:lang w:eastAsia="lv-LV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aukums">
    <w:name w:val="Title"/>
    <w:basedOn w:val="Parasts"/>
    <w:link w:val="NosaukumsRakstz"/>
    <w:qFormat/>
    <w:rsid w:val="00145DD2"/>
    <w:pPr>
      <w:jc w:val="center"/>
    </w:pPr>
    <w:rPr>
      <w:rFonts w:eastAsia="Times New Roman" w:cs="Times New Roman"/>
      <w:sz w:val="32"/>
      <w:szCs w:val="20"/>
      <w:u w:val="single"/>
      <w:lang w:eastAsia="ru-RU"/>
    </w:rPr>
  </w:style>
  <w:style w:type="character" w:customStyle="1" w:styleId="NosaukumsRakstz">
    <w:name w:val="Nosaukums Rakstz."/>
    <w:basedOn w:val="Noklusjumarindkopasfonts"/>
    <w:link w:val="Nosaukums"/>
    <w:rsid w:val="00145DD2"/>
    <w:rPr>
      <w:rFonts w:ascii="Times New Roman" w:eastAsia="Times New Roman" w:hAnsi="Times New Roman" w:cs="Times New Roman"/>
      <w:sz w:val="32"/>
      <w:szCs w:val="20"/>
      <w:u w:val="single"/>
      <w:lang w:eastAsia="ru-RU"/>
    </w:rPr>
  </w:style>
  <w:style w:type="paragraph" w:styleId="Sarakstarindkopa">
    <w:name w:val="List Paragraph"/>
    <w:basedOn w:val="Parasts"/>
    <w:qFormat/>
    <w:rsid w:val="002B024D"/>
    <w:pPr>
      <w:ind w:left="720"/>
      <w:contextualSpacing/>
    </w:pPr>
  </w:style>
  <w:style w:type="character" w:styleId="Izteiksmgs">
    <w:name w:val="Strong"/>
    <w:basedOn w:val="Noklusjumarindkopasfonts"/>
    <w:uiPriority w:val="99"/>
    <w:qFormat/>
    <w:rsid w:val="00601C63"/>
    <w:rPr>
      <w:rFonts w:cs="Times New Roman"/>
      <w:b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arasts">
    <w:name w:val="Normal"/>
    <w:qFormat/>
    <w:rsid w:val="00145DD2"/>
    <w:pPr>
      <w:spacing w:after="0" w:line="240" w:lineRule="auto"/>
      <w:jc w:val="both"/>
    </w:pPr>
    <w:rPr>
      <w:rFonts w:ascii="Times New Roman" w:hAnsi="Times New Roman"/>
      <w:sz w:val="24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table" w:styleId="Reatabula">
    <w:name w:val="Table Grid"/>
    <w:basedOn w:val="Parastatabula"/>
    <w:uiPriority w:val="59"/>
    <w:rsid w:val="00145DD2"/>
    <w:pPr>
      <w:spacing w:after="0" w:line="240" w:lineRule="auto"/>
    </w:pPr>
    <w:rPr>
      <w:lang w:eastAsia="lv-LV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aukums">
    <w:name w:val="Title"/>
    <w:basedOn w:val="Parasts"/>
    <w:link w:val="NosaukumsRakstz"/>
    <w:qFormat/>
    <w:rsid w:val="00145DD2"/>
    <w:pPr>
      <w:jc w:val="center"/>
    </w:pPr>
    <w:rPr>
      <w:rFonts w:eastAsia="Times New Roman" w:cs="Times New Roman"/>
      <w:sz w:val="32"/>
      <w:szCs w:val="20"/>
      <w:u w:val="single"/>
      <w:lang w:eastAsia="ru-RU"/>
    </w:rPr>
  </w:style>
  <w:style w:type="character" w:customStyle="1" w:styleId="NosaukumsRakstz">
    <w:name w:val="Nosaukums Rakstz."/>
    <w:basedOn w:val="Noklusjumarindkopasfonts"/>
    <w:link w:val="Nosaukums"/>
    <w:rsid w:val="00145DD2"/>
    <w:rPr>
      <w:rFonts w:ascii="Times New Roman" w:eastAsia="Times New Roman" w:hAnsi="Times New Roman" w:cs="Times New Roman"/>
      <w:sz w:val="32"/>
      <w:szCs w:val="20"/>
      <w:u w:val="single"/>
      <w:lang w:eastAsia="ru-RU"/>
    </w:rPr>
  </w:style>
  <w:style w:type="paragraph" w:styleId="Sarakstarindkopa">
    <w:name w:val="List Paragraph"/>
    <w:basedOn w:val="Parasts"/>
    <w:qFormat/>
    <w:rsid w:val="002B024D"/>
    <w:pPr>
      <w:ind w:left="720"/>
      <w:contextualSpacing/>
    </w:pPr>
  </w:style>
  <w:style w:type="character" w:styleId="Izteiksmgs">
    <w:name w:val="Strong"/>
    <w:basedOn w:val="Noklusjumarindkopasfonts"/>
    <w:uiPriority w:val="99"/>
    <w:qFormat/>
    <w:rsid w:val="00601C63"/>
    <w:rPr>
      <w:rFonts w:cs="Times New Roman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260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ēma">
  <a:themeElements>
    <a:clrScheme name="Iestād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Iestād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Iestād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1</Pages>
  <Words>1560</Words>
  <Characters>890</Characters>
  <Application>Microsoft Office Word</Application>
  <DocSecurity>0</DocSecurity>
  <Lines>7</Lines>
  <Paragraphs>4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 Obolevica</dc:creator>
  <cp:keywords/>
  <dc:description/>
  <cp:lastModifiedBy>Alla Obolevica</cp:lastModifiedBy>
  <cp:revision>39</cp:revision>
  <cp:lastPrinted>2019-05-21T09:59:00Z</cp:lastPrinted>
  <dcterms:created xsi:type="dcterms:W3CDTF">2016-04-22T10:12:00Z</dcterms:created>
  <dcterms:modified xsi:type="dcterms:W3CDTF">2020-09-08T06:17:00Z</dcterms:modified>
</cp:coreProperties>
</file>