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6FAA" w:rsidRPr="00E74859" w:rsidRDefault="00076FAA" w:rsidP="00076FAA">
      <w:pPr>
        <w:ind w:left="6237"/>
        <w:rPr>
          <w:rFonts w:cs="Times New Roman"/>
          <w:szCs w:val="24"/>
        </w:rPr>
      </w:pPr>
      <w:r w:rsidRPr="00E74859">
        <w:rPr>
          <w:rFonts w:cs="Times New Roman"/>
          <w:szCs w:val="24"/>
        </w:rPr>
        <w:t xml:space="preserve">Pielikums </w:t>
      </w:r>
      <w:proofErr w:type="spellStart"/>
      <w:r w:rsidRPr="00E74859">
        <w:rPr>
          <w:rFonts w:cs="Times New Roman"/>
          <w:szCs w:val="24"/>
        </w:rPr>
        <w:t>Nr</w:t>
      </w:r>
      <w:proofErr w:type="spellEnd"/>
      <w:r w:rsidRPr="00E74859">
        <w:rPr>
          <w:rFonts w:cs="Times New Roman"/>
          <w:szCs w:val="24"/>
        </w:rPr>
        <w:t>. 2</w:t>
      </w:r>
    </w:p>
    <w:p w:rsidR="00076FAA" w:rsidRPr="00E74859" w:rsidRDefault="00076FAA" w:rsidP="00076FAA">
      <w:pPr>
        <w:ind w:left="6237"/>
        <w:rPr>
          <w:rFonts w:cs="Times New Roman"/>
          <w:szCs w:val="24"/>
        </w:rPr>
      </w:pPr>
      <w:r w:rsidRPr="00E74859">
        <w:rPr>
          <w:rFonts w:cs="Times New Roman"/>
          <w:szCs w:val="24"/>
        </w:rPr>
        <w:t>PIKC "Daugavpils Tehnikums"</w:t>
      </w:r>
    </w:p>
    <w:p w:rsidR="00076FAA" w:rsidRPr="00E74859" w:rsidRDefault="00076FAA" w:rsidP="00076FAA">
      <w:pPr>
        <w:ind w:left="6237"/>
        <w:rPr>
          <w:rFonts w:cs="Times New Roman"/>
          <w:szCs w:val="24"/>
        </w:rPr>
      </w:pPr>
      <w:r w:rsidRPr="00E74859">
        <w:rPr>
          <w:rFonts w:cs="Times New Roman"/>
          <w:szCs w:val="24"/>
        </w:rPr>
        <w:t>20</w:t>
      </w:r>
      <w:r w:rsidR="0003273B" w:rsidRPr="00E74859">
        <w:rPr>
          <w:rFonts w:cs="Times New Roman"/>
          <w:szCs w:val="24"/>
        </w:rPr>
        <w:t>20</w:t>
      </w:r>
      <w:r w:rsidRPr="00E74859">
        <w:rPr>
          <w:rFonts w:cs="Times New Roman"/>
          <w:szCs w:val="24"/>
        </w:rPr>
        <w:t xml:space="preserve">. gada </w:t>
      </w:r>
      <w:r w:rsidR="0003273B" w:rsidRPr="00E74859">
        <w:rPr>
          <w:rFonts w:cs="Times New Roman"/>
          <w:szCs w:val="24"/>
        </w:rPr>
        <w:t>1</w:t>
      </w:r>
      <w:r w:rsidRPr="00E74859">
        <w:rPr>
          <w:rFonts w:cs="Times New Roman"/>
          <w:szCs w:val="24"/>
        </w:rPr>
        <w:t>.</w:t>
      </w:r>
      <w:r w:rsidR="0003273B" w:rsidRPr="00E74859">
        <w:rPr>
          <w:rFonts w:cs="Times New Roman"/>
          <w:szCs w:val="24"/>
        </w:rPr>
        <w:t>jūnijā</w:t>
      </w:r>
    </w:p>
    <w:p w:rsidR="00076FAA" w:rsidRPr="00E74859" w:rsidRDefault="00076FAA" w:rsidP="00076FAA">
      <w:pPr>
        <w:ind w:left="6237"/>
        <w:rPr>
          <w:rFonts w:cs="Times New Roman"/>
          <w:szCs w:val="24"/>
        </w:rPr>
      </w:pPr>
      <w:r w:rsidRPr="00E74859">
        <w:rPr>
          <w:rFonts w:cs="Times New Roman"/>
          <w:szCs w:val="24"/>
        </w:rPr>
        <w:t xml:space="preserve">Protokolam </w:t>
      </w:r>
      <w:proofErr w:type="spellStart"/>
      <w:r w:rsidRPr="00E74859">
        <w:rPr>
          <w:rFonts w:cs="Times New Roman"/>
          <w:szCs w:val="24"/>
        </w:rPr>
        <w:t>Nr</w:t>
      </w:r>
      <w:proofErr w:type="spellEnd"/>
      <w:r w:rsidRPr="00E74859">
        <w:rPr>
          <w:rFonts w:cs="Times New Roman"/>
          <w:szCs w:val="24"/>
        </w:rPr>
        <w:t>. 1</w:t>
      </w:r>
      <w:r w:rsidR="0003273B" w:rsidRPr="00E74859">
        <w:rPr>
          <w:rFonts w:cs="Times New Roman"/>
          <w:szCs w:val="24"/>
        </w:rPr>
        <w:t>.2</w:t>
      </w:r>
      <w:r w:rsidRPr="00E74859">
        <w:rPr>
          <w:rFonts w:cs="Times New Roman"/>
          <w:szCs w:val="24"/>
        </w:rPr>
        <w:t>6/</w:t>
      </w:r>
      <w:r w:rsidR="0003273B" w:rsidRPr="00E74859">
        <w:rPr>
          <w:rFonts w:cs="Times New Roman"/>
          <w:szCs w:val="24"/>
        </w:rPr>
        <w:t>05</w:t>
      </w:r>
      <w:r w:rsidRPr="00E74859">
        <w:rPr>
          <w:rFonts w:cs="Times New Roman"/>
          <w:szCs w:val="24"/>
        </w:rPr>
        <w:t>/</w:t>
      </w:r>
      <w:r w:rsidR="0003273B" w:rsidRPr="00E74859">
        <w:rPr>
          <w:rFonts w:cs="Times New Roman"/>
          <w:szCs w:val="24"/>
        </w:rPr>
        <w:t>1</w:t>
      </w:r>
    </w:p>
    <w:p w:rsidR="003625F8" w:rsidRPr="00E74859" w:rsidRDefault="00667842" w:rsidP="00667842">
      <w:pPr>
        <w:ind w:right="-185"/>
        <w:jc w:val="center"/>
        <w:rPr>
          <w:rFonts w:cs="Times New Roman"/>
          <w:b/>
          <w:szCs w:val="24"/>
        </w:rPr>
      </w:pPr>
      <w:r w:rsidRPr="00E74859">
        <w:rPr>
          <w:rFonts w:cs="Times New Roman"/>
          <w:b/>
          <w:szCs w:val="24"/>
        </w:rPr>
        <w:t>Tirgus izpētes “Popularizējošas audiovizuālās reklāmas izveide</w:t>
      </w:r>
      <w:r w:rsidR="003625F8" w:rsidRPr="00E74859">
        <w:rPr>
          <w:rFonts w:cs="Times New Roman"/>
          <w:b/>
          <w:szCs w:val="24"/>
        </w:rPr>
        <w:t xml:space="preserve"> </w:t>
      </w:r>
    </w:p>
    <w:p w:rsidR="00667842" w:rsidRPr="00E74859" w:rsidRDefault="003625F8" w:rsidP="00667842">
      <w:pPr>
        <w:ind w:right="-185"/>
        <w:jc w:val="center"/>
        <w:rPr>
          <w:rFonts w:cs="Times New Roman"/>
          <w:b/>
          <w:szCs w:val="24"/>
        </w:rPr>
      </w:pPr>
      <w:r w:rsidRPr="00E74859">
        <w:rPr>
          <w:rFonts w:cs="Times New Roman"/>
          <w:b/>
          <w:szCs w:val="24"/>
        </w:rPr>
        <w:t>par PIKC “Daugavpils tehnikums</w:t>
      </w:r>
      <w:r w:rsidR="00667842" w:rsidRPr="00E74859">
        <w:rPr>
          <w:rFonts w:cs="Times New Roman"/>
          <w:b/>
          <w:szCs w:val="24"/>
        </w:rPr>
        <w:t>”</w:t>
      </w:r>
      <w:r w:rsidR="00AB0AE2">
        <w:rPr>
          <w:rFonts w:cs="Times New Roman"/>
          <w:b/>
          <w:szCs w:val="24"/>
        </w:rPr>
        <w:t>”</w:t>
      </w:r>
      <w:bookmarkStart w:id="0" w:name="_GoBack"/>
      <w:bookmarkEnd w:id="0"/>
    </w:p>
    <w:p w:rsidR="006E3FB0" w:rsidRPr="00E74859" w:rsidRDefault="006E3FB0" w:rsidP="00861AC4">
      <w:pPr>
        <w:ind w:right="475"/>
        <w:jc w:val="center"/>
        <w:outlineLvl w:val="2"/>
        <w:rPr>
          <w:rFonts w:cs="Times New Roman"/>
          <w:b/>
          <w:szCs w:val="24"/>
        </w:rPr>
      </w:pPr>
      <w:r w:rsidRPr="00E74859">
        <w:rPr>
          <w:rFonts w:cs="Times New Roman"/>
          <w:b/>
          <w:szCs w:val="24"/>
        </w:rPr>
        <w:t>TEHNISKAIS UN FINANŠU PIEDĀVAJUMS</w:t>
      </w:r>
    </w:p>
    <w:p w:rsidR="00076FAA" w:rsidRPr="00E74859" w:rsidRDefault="00667842" w:rsidP="00076FAA">
      <w:pPr>
        <w:jc w:val="center"/>
        <w:rPr>
          <w:rFonts w:cs="Times New Roman"/>
          <w:szCs w:val="24"/>
        </w:rPr>
      </w:pPr>
      <w:proofErr w:type="spellStart"/>
      <w:r w:rsidRPr="00E74859">
        <w:rPr>
          <w:rFonts w:cs="Times New Roman"/>
          <w:szCs w:val="24"/>
        </w:rPr>
        <w:t>Nr</w:t>
      </w:r>
      <w:proofErr w:type="spellEnd"/>
      <w:r w:rsidRPr="00E74859">
        <w:rPr>
          <w:rFonts w:cs="Times New Roman"/>
          <w:szCs w:val="24"/>
        </w:rPr>
        <w:t>. PIKC DT 20</w:t>
      </w:r>
      <w:r w:rsidR="0003273B" w:rsidRPr="00E74859">
        <w:rPr>
          <w:rFonts w:cs="Times New Roman"/>
          <w:szCs w:val="24"/>
        </w:rPr>
        <w:t>20</w:t>
      </w:r>
      <w:r w:rsidR="00076FAA" w:rsidRPr="00E74859">
        <w:rPr>
          <w:rFonts w:cs="Times New Roman"/>
          <w:szCs w:val="24"/>
        </w:rPr>
        <w:t>/</w:t>
      </w:r>
      <w:r w:rsidR="0003273B" w:rsidRPr="00E74859">
        <w:rPr>
          <w:rFonts w:cs="Times New Roman"/>
          <w:szCs w:val="24"/>
        </w:rPr>
        <w:t>05</w:t>
      </w:r>
    </w:p>
    <w:p w:rsidR="00076FAA" w:rsidRPr="00E74859" w:rsidRDefault="00667842" w:rsidP="000D048B">
      <w:pPr>
        <w:ind w:firstLine="720"/>
        <w:rPr>
          <w:rFonts w:cs="Times New Roman"/>
          <w:b/>
          <w:szCs w:val="24"/>
        </w:rPr>
      </w:pPr>
      <w:r w:rsidRPr="00E74859">
        <w:rPr>
          <w:rFonts w:cs="Times New Roman"/>
          <w:b/>
          <w:szCs w:val="24"/>
        </w:rPr>
        <w:t>Tirgus izpētes</w:t>
      </w:r>
      <w:r w:rsidR="00076FAA" w:rsidRPr="00E74859">
        <w:rPr>
          <w:rFonts w:cs="Times New Roman"/>
          <w:b/>
          <w:szCs w:val="24"/>
        </w:rPr>
        <w:t xml:space="preserve"> priekšmeta apraksts:</w:t>
      </w:r>
    </w:p>
    <w:p w:rsidR="00667842" w:rsidRPr="00E74859" w:rsidRDefault="00667842" w:rsidP="000D048B">
      <w:pPr>
        <w:pStyle w:val="ListParagraph"/>
        <w:numPr>
          <w:ilvl w:val="0"/>
          <w:numId w:val="3"/>
        </w:numPr>
        <w:tabs>
          <w:tab w:val="left" w:pos="993"/>
        </w:tabs>
        <w:ind w:left="709" w:firstLine="0"/>
        <w:rPr>
          <w:rFonts w:cs="Times New Roman"/>
          <w:b/>
          <w:szCs w:val="24"/>
        </w:rPr>
      </w:pPr>
      <w:r w:rsidRPr="00E74859">
        <w:rPr>
          <w:rFonts w:cs="Times New Roman"/>
          <w:szCs w:val="24"/>
        </w:rPr>
        <w:t xml:space="preserve">video tiek veidots latviešu  valodā 3 minūšu garumā; </w:t>
      </w:r>
    </w:p>
    <w:p w:rsidR="00667842" w:rsidRPr="00E74859" w:rsidRDefault="00667842" w:rsidP="000D048B">
      <w:pPr>
        <w:pStyle w:val="ListParagraph"/>
        <w:numPr>
          <w:ilvl w:val="0"/>
          <w:numId w:val="3"/>
        </w:numPr>
        <w:tabs>
          <w:tab w:val="left" w:pos="993"/>
        </w:tabs>
        <w:ind w:left="709" w:firstLine="0"/>
        <w:rPr>
          <w:rFonts w:cs="Times New Roman"/>
          <w:b/>
          <w:szCs w:val="24"/>
        </w:rPr>
      </w:pPr>
      <w:r w:rsidRPr="00E74859">
        <w:rPr>
          <w:rFonts w:cs="Times New Roman"/>
          <w:szCs w:val="24"/>
        </w:rPr>
        <w:t xml:space="preserve">izstrādāt audiovizuālā materiāla–video  (3 minūtes) scenāriju, pamatojoties uz Pasūtītāja vēlmēm, un saskaņot to ar Pasūtītāja </w:t>
      </w:r>
      <w:r w:rsidR="00E74859" w:rsidRPr="00E74859">
        <w:rPr>
          <w:rFonts w:cs="Times New Roman"/>
          <w:szCs w:val="24"/>
        </w:rPr>
        <w:t>pārstāvju</w:t>
      </w:r>
      <w:r w:rsidRPr="00E74859">
        <w:rPr>
          <w:rFonts w:cs="Times New Roman"/>
          <w:szCs w:val="24"/>
        </w:rPr>
        <w:t xml:space="preserve"> līdz 20</w:t>
      </w:r>
      <w:r w:rsidR="003625F8" w:rsidRPr="00E74859">
        <w:rPr>
          <w:rFonts w:cs="Times New Roman"/>
          <w:szCs w:val="24"/>
        </w:rPr>
        <w:t>20</w:t>
      </w:r>
      <w:r w:rsidRPr="00E74859">
        <w:rPr>
          <w:rFonts w:cs="Times New Roman"/>
          <w:szCs w:val="24"/>
        </w:rPr>
        <w:t xml:space="preserve">.gada </w:t>
      </w:r>
      <w:r w:rsidR="003625F8" w:rsidRPr="00E74859">
        <w:rPr>
          <w:rFonts w:cs="Times New Roman"/>
          <w:szCs w:val="24"/>
        </w:rPr>
        <w:t>1</w:t>
      </w:r>
      <w:r w:rsidRPr="00E74859">
        <w:rPr>
          <w:rFonts w:cs="Times New Roman"/>
          <w:szCs w:val="24"/>
        </w:rPr>
        <w:t>2.</w:t>
      </w:r>
      <w:r w:rsidR="003625F8" w:rsidRPr="00E74859">
        <w:rPr>
          <w:rFonts w:cs="Times New Roman"/>
          <w:szCs w:val="24"/>
        </w:rPr>
        <w:t>jūnijam</w:t>
      </w:r>
      <w:r w:rsidRPr="00E74859">
        <w:rPr>
          <w:rFonts w:cs="Times New Roman"/>
          <w:szCs w:val="24"/>
        </w:rPr>
        <w:t>;</w:t>
      </w:r>
    </w:p>
    <w:p w:rsidR="00667842" w:rsidRPr="00E74859" w:rsidRDefault="00667842" w:rsidP="000D048B">
      <w:pPr>
        <w:pStyle w:val="ListParagraph"/>
        <w:numPr>
          <w:ilvl w:val="0"/>
          <w:numId w:val="3"/>
        </w:numPr>
        <w:tabs>
          <w:tab w:val="left" w:pos="993"/>
        </w:tabs>
        <w:ind w:left="709" w:firstLine="0"/>
        <w:rPr>
          <w:rFonts w:cs="Times New Roman"/>
          <w:b/>
          <w:szCs w:val="24"/>
        </w:rPr>
      </w:pPr>
      <w:r w:rsidRPr="00E74859">
        <w:rPr>
          <w:rFonts w:cs="Times New Roman"/>
          <w:szCs w:val="24"/>
        </w:rPr>
        <w:t>nodrošināt un saskaņot ar Pasūtītāju video veidošanai nepieciešamo muzikālo materiālu, nodrošināt ar to saistīto autortiesību ievērošanu un to nodošanas formalitātes Pasūtītājam;</w:t>
      </w:r>
    </w:p>
    <w:p w:rsidR="00667842" w:rsidRDefault="00667842" w:rsidP="000D048B">
      <w:pPr>
        <w:pStyle w:val="ListParagraph"/>
        <w:numPr>
          <w:ilvl w:val="0"/>
          <w:numId w:val="3"/>
        </w:numPr>
        <w:tabs>
          <w:tab w:val="left" w:pos="993"/>
        </w:tabs>
        <w:ind w:left="709" w:firstLine="0"/>
        <w:rPr>
          <w:rFonts w:cs="Times New Roman"/>
          <w:szCs w:val="24"/>
        </w:rPr>
      </w:pPr>
      <w:r w:rsidRPr="00E74859">
        <w:rPr>
          <w:rFonts w:cs="Times New Roman"/>
          <w:szCs w:val="24"/>
        </w:rPr>
        <w:t>veikt video materiālu ievākšanu, nodrošinot režisora un operatora darbu izbraukumā, nepieciešamo papildu aprīkojumu (piemēram, apgaismojums), veikt filmu montāžu un pēcapstrādi, tai skaitā, izmantojot mūsdienīgus filmēšanas veidus, piemēram, paātrinājums (</w:t>
      </w:r>
      <w:proofErr w:type="spellStart"/>
      <w:r w:rsidRPr="00E74859">
        <w:rPr>
          <w:rFonts w:cs="Times New Roman"/>
          <w:i/>
          <w:szCs w:val="24"/>
        </w:rPr>
        <w:t>time-lapse</w:t>
      </w:r>
      <w:r w:rsidRPr="00E74859">
        <w:rPr>
          <w:rFonts w:cs="Times New Roman"/>
          <w:szCs w:val="24"/>
        </w:rPr>
        <w:t>),</w:t>
      </w:r>
      <w:proofErr w:type="spellEnd"/>
      <w:r w:rsidRPr="00E74859">
        <w:rPr>
          <w:rFonts w:cs="Times New Roman"/>
          <w:szCs w:val="24"/>
        </w:rPr>
        <w:t xml:space="preserve"> palēninājums (</w:t>
      </w:r>
      <w:proofErr w:type="spellStart"/>
      <w:r w:rsidRPr="00E74859">
        <w:rPr>
          <w:rFonts w:cs="Times New Roman"/>
          <w:i/>
          <w:szCs w:val="24"/>
        </w:rPr>
        <w:t>slow</w:t>
      </w:r>
      <w:proofErr w:type="spellEnd"/>
      <w:r w:rsidRPr="00E74859">
        <w:rPr>
          <w:rFonts w:cs="Times New Roman"/>
          <w:i/>
          <w:szCs w:val="24"/>
        </w:rPr>
        <w:t xml:space="preserve"> </w:t>
      </w:r>
      <w:proofErr w:type="spellStart"/>
      <w:r w:rsidRPr="00E74859">
        <w:rPr>
          <w:rFonts w:cs="Times New Roman"/>
          <w:i/>
          <w:szCs w:val="24"/>
        </w:rPr>
        <w:t>motion</w:t>
      </w:r>
      <w:proofErr w:type="spellEnd"/>
      <w:r w:rsidR="000D048B" w:rsidRPr="00E74859">
        <w:rPr>
          <w:rFonts w:cs="Times New Roman"/>
          <w:szCs w:val="24"/>
        </w:rPr>
        <w:t xml:space="preserve">) </w:t>
      </w:r>
      <w:r w:rsidRPr="00E74859">
        <w:rPr>
          <w:rFonts w:cs="Times New Roman"/>
          <w:szCs w:val="24"/>
        </w:rPr>
        <w:t>un citi saskaņā ar Pasūtītāja apstiprinātu scenār</w:t>
      </w:r>
      <w:r w:rsidR="000D048B" w:rsidRPr="00E74859">
        <w:rPr>
          <w:rFonts w:cs="Times New Roman"/>
          <w:szCs w:val="24"/>
        </w:rPr>
        <w:t xml:space="preserve">iju un tehniskajiem parametriem </w:t>
      </w:r>
      <w:proofErr w:type="spellStart"/>
      <w:r w:rsidR="000D048B" w:rsidRPr="00E74859">
        <w:rPr>
          <w:rFonts w:cs="Times New Roman"/>
          <w:szCs w:val="24"/>
        </w:rPr>
        <w:t>atbilstiši</w:t>
      </w:r>
      <w:proofErr w:type="spellEnd"/>
      <w:r w:rsidR="000D048B" w:rsidRPr="00E74859">
        <w:rPr>
          <w:rFonts w:cs="Times New Roman"/>
          <w:szCs w:val="24"/>
        </w:rPr>
        <w:t xml:space="preserve"> profesionāliem standartiem tālākai izmantošanai saskaņā ar zemāk norādītajiem video un audio parame</w:t>
      </w:r>
      <w:r w:rsidR="00E74859">
        <w:rPr>
          <w:rFonts w:cs="Times New Roman"/>
          <w:szCs w:val="24"/>
        </w:rPr>
        <w:t>tr</w:t>
      </w:r>
      <w:r w:rsidR="000D048B" w:rsidRPr="00E74859">
        <w:rPr>
          <w:rFonts w:cs="Times New Roman"/>
          <w:szCs w:val="24"/>
        </w:rPr>
        <w:t>iem.</w:t>
      </w:r>
    </w:p>
    <w:p w:rsidR="00E74859" w:rsidRPr="00E74859" w:rsidRDefault="00E74859" w:rsidP="00E74859">
      <w:pPr>
        <w:pStyle w:val="ListParagraph"/>
        <w:tabs>
          <w:tab w:val="left" w:pos="993"/>
        </w:tabs>
        <w:ind w:left="709"/>
        <w:rPr>
          <w:rFonts w:cs="Times New Roman"/>
          <w:szCs w:val="24"/>
        </w:rPr>
      </w:pPr>
    </w:p>
    <w:p w:rsidR="00667842" w:rsidRPr="00E74859" w:rsidRDefault="00667842" w:rsidP="00E74859">
      <w:pPr>
        <w:pStyle w:val="ListParagraph"/>
        <w:ind w:left="0" w:firstLine="720"/>
        <w:rPr>
          <w:rFonts w:cs="Times New Roman"/>
          <w:szCs w:val="24"/>
        </w:rPr>
      </w:pPr>
      <w:r w:rsidRPr="00E74859">
        <w:rPr>
          <w:rFonts w:cs="Times New Roman"/>
          <w:szCs w:val="24"/>
        </w:rPr>
        <w:t>Izpildes procesā Pretendentam jāstrādā ciešā sadarbībā ar Pasūtītāja pārstāvjiem – Daugavpils tehnikuma darbiniekiem, kuriem ir tiesības dot norādījumus par saturu un informācijas atspoguļošanas veidu, pieprasīt iesniegt un pārbaudīt uzfilmētos materiālus, nepieciešamības gadījumā pieprasot veikt izmaiņas.</w:t>
      </w:r>
    </w:p>
    <w:p w:rsidR="00667842" w:rsidRPr="00E74859" w:rsidRDefault="00667842" w:rsidP="000D048B">
      <w:pPr>
        <w:pStyle w:val="ListParagraph"/>
        <w:ind w:left="0" w:firstLine="720"/>
        <w:rPr>
          <w:rFonts w:cs="Times New Roman"/>
          <w:szCs w:val="24"/>
        </w:rPr>
      </w:pPr>
      <w:r w:rsidRPr="00E74859">
        <w:rPr>
          <w:rFonts w:cs="Times New Roman"/>
          <w:szCs w:val="24"/>
        </w:rPr>
        <w:t xml:space="preserve">Pretendentam </w:t>
      </w:r>
      <w:r w:rsidR="00E74859" w:rsidRPr="00E74859">
        <w:rPr>
          <w:rFonts w:cs="Times New Roman"/>
          <w:szCs w:val="24"/>
        </w:rPr>
        <w:t>jānodrošina</w:t>
      </w:r>
      <w:r w:rsidRPr="00E74859">
        <w:rPr>
          <w:rFonts w:cs="Times New Roman"/>
          <w:szCs w:val="24"/>
        </w:rPr>
        <w:t xml:space="preserve"> video materiāls Pasūtītāja pieprasītajos formātos saskaņā ar norādītajām tehniskajām prasībām.</w:t>
      </w:r>
    </w:p>
    <w:p w:rsidR="00667842" w:rsidRPr="00E74859" w:rsidRDefault="00667842" w:rsidP="00667842">
      <w:pPr>
        <w:pStyle w:val="ListParagraph"/>
        <w:ind w:left="0"/>
        <w:rPr>
          <w:rFonts w:cs="Times New Roman"/>
          <w:szCs w:val="24"/>
        </w:rPr>
      </w:pPr>
      <w:r w:rsidRPr="00E74859">
        <w:rPr>
          <w:rFonts w:cs="Times New Roman"/>
          <w:szCs w:val="24"/>
        </w:rPr>
        <w:t xml:space="preserve">Prezentācijas vajadzībām gatavo video ierakstīt un iesniegt Pasūtītājam USB datu nesēja. </w:t>
      </w:r>
    </w:p>
    <w:p w:rsidR="00667842" w:rsidRPr="00E74859" w:rsidRDefault="00667842" w:rsidP="000D048B">
      <w:pPr>
        <w:pStyle w:val="ListParagraph"/>
        <w:ind w:left="0" w:firstLine="720"/>
        <w:rPr>
          <w:rFonts w:cs="Times New Roman"/>
          <w:szCs w:val="24"/>
        </w:rPr>
      </w:pPr>
      <w:r w:rsidRPr="00E74859">
        <w:rPr>
          <w:rFonts w:cs="Times New Roman"/>
          <w:szCs w:val="24"/>
        </w:rPr>
        <w:t xml:space="preserve">Visas autora mantiskās tiesības uz izgatavoto video ar pieņemšanas – nodošanas akta parakstīšanu tiek nodotas Pasūtītājam. Izpildītājam ir tiesības video ievietot savā </w:t>
      </w:r>
      <w:proofErr w:type="spellStart"/>
      <w:r w:rsidRPr="00E74859">
        <w:rPr>
          <w:rFonts w:cs="Times New Roman"/>
          <w:szCs w:val="24"/>
        </w:rPr>
        <w:t>portfolio</w:t>
      </w:r>
      <w:proofErr w:type="spellEnd"/>
      <w:r w:rsidRPr="00E74859">
        <w:rPr>
          <w:rFonts w:cs="Times New Roman"/>
          <w:szCs w:val="24"/>
        </w:rPr>
        <w:t xml:space="preserve"> ar atsauci uz Pasūtītāja īpašumu.</w:t>
      </w:r>
    </w:p>
    <w:p w:rsidR="00667842" w:rsidRPr="00E74859" w:rsidRDefault="00667842" w:rsidP="003625F8">
      <w:pPr>
        <w:pStyle w:val="ListParagraph"/>
        <w:ind w:left="0" w:firstLine="720"/>
        <w:rPr>
          <w:rFonts w:cs="Times New Roman"/>
          <w:szCs w:val="24"/>
        </w:rPr>
      </w:pPr>
      <w:r w:rsidRPr="00E74859">
        <w:rPr>
          <w:rFonts w:cs="Times New Roman"/>
          <w:szCs w:val="24"/>
        </w:rPr>
        <w:t>Audiovizuālo materiālu izpildījums ir augstā, profesionālā kvalitātē iesaistot profesionālu personālu, izmantojot atbilstošu augstas kvalitātes aprīkojumu (profesionāla skaņas ieraksta kvalitāte, gaismas tehnika un cita nepieciešamā tehnika).</w:t>
      </w:r>
    </w:p>
    <w:p w:rsidR="00667842" w:rsidRPr="00E74859" w:rsidRDefault="00667842" w:rsidP="00667842">
      <w:pPr>
        <w:pStyle w:val="ListParagraph"/>
        <w:ind w:left="0"/>
        <w:rPr>
          <w:rFonts w:cs="Times New Roman"/>
          <w:b/>
          <w:szCs w:val="24"/>
        </w:rPr>
      </w:pPr>
      <w:r w:rsidRPr="00E74859">
        <w:rPr>
          <w:rFonts w:cs="Times New Roman"/>
          <w:b/>
          <w:szCs w:val="24"/>
        </w:rPr>
        <w:t xml:space="preserve">Pilnībā pabeigt un nodot video Pasūtītājam: </w:t>
      </w:r>
      <w:r w:rsidRPr="00E74859">
        <w:rPr>
          <w:rFonts w:cs="Times New Roman"/>
          <w:szCs w:val="24"/>
        </w:rPr>
        <w:t>līdz 20</w:t>
      </w:r>
      <w:r w:rsidR="003625F8" w:rsidRPr="00E74859">
        <w:rPr>
          <w:rFonts w:cs="Times New Roman"/>
          <w:szCs w:val="24"/>
        </w:rPr>
        <w:t>20</w:t>
      </w:r>
      <w:r w:rsidRPr="00E74859">
        <w:rPr>
          <w:rFonts w:cs="Times New Roman"/>
          <w:szCs w:val="24"/>
        </w:rPr>
        <w:t xml:space="preserve">.gada </w:t>
      </w:r>
      <w:r w:rsidR="003625F8" w:rsidRPr="00E74859">
        <w:rPr>
          <w:rFonts w:cs="Times New Roman"/>
          <w:szCs w:val="24"/>
        </w:rPr>
        <w:t>1</w:t>
      </w:r>
      <w:r w:rsidR="00E74859">
        <w:rPr>
          <w:rFonts w:cs="Times New Roman"/>
          <w:szCs w:val="24"/>
        </w:rPr>
        <w:t>6</w:t>
      </w:r>
      <w:r w:rsidRPr="00E74859">
        <w:rPr>
          <w:rFonts w:cs="Times New Roman"/>
          <w:szCs w:val="24"/>
        </w:rPr>
        <w:t>.</w:t>
      </w:r>
      <w:r w:rsidR="003625F8" w:rsidRPr="00E74859">
        <w:rPr>
          <w:rFonts w:cs="Times New Roman"/>
          <w:szCs w:val="24"/>
        </w:rPr>
        <w:t>jūnijam</w:t>
      </w:r>
      <w:r w:rsidRPr="00E74859">
        <w:rPr>
          <w:rFonts w:cs="Times New Roman"/>
          <w:szCs w:val="24"/>
        </w:rPr>
        <w:t>.</w:t>
      </w:r>
    </w:p>
    <w:p w:rsidR="000D048B" w:rsidRDefault="00667842" w:rsidP="00667842">
      <w:pPr>
        <w:pStyle w:val="ListParagraph"/>
        <w:ind w:left="0"/>
        <w:rPr>
          <w:rFonts w:cs="Times New Roman"/>
          <w:b/>
          <w:szCs w:val="24"/>
        </w:rPr>
      </w:pPr>
      <w:r w:rsidRPr="00E74859">
        <w:rPr>
          <w:rFonts w:cs="Times New Roman"/>
          <w:b/>
          <w:szCs w:val="24"/>
        </w:rPr>
        <w:t xml:space="preserve">Tehniskās prasības: </w:t>
      </w:r>
    </w:p>
    <w:p w:rsidR="00E74859" w:rsidRPr="00E74859" w:rsidRDefault="00E74859" w:rsidP="00667842">
      <w:pPr>
        <w:pStyle w:val="ListParagraph"/>
        <w:ind w:left="0"/>
        <w:rPr>
          <w:rFonts w:cs="Times New Roman"/>
          <w:b/>
          <w:szCs w:val="24"/>
        </w:rPr>
      </w:pPr>
    </w:p>
    <w:tbl>
      <w:tblPr>
        <w:tblW w:w="11475" w:type="dxa"/>
        <w:tblLook w:val="04A0" w:firstRow="1" w:lastRow="0" w:firstColumn="1" w:lastColumn="0" w:noHBand="0" w:noVBand="1"/>
      </w:tblPr>
      <w:tblGrid>
        <w:gridCol w:w="108"/>
        <w:gridCol w:w="3261"/>
        <w:gridCol w:w="1275"/>
        <w:gridCol w:w="709"/>
        <w:gridCol w:w="2268"/>
        <w:gridCol w:w="1275"/>
        <w:gridCol w:w="561"/>
        <w:gridCol w:w="2018"/>
      </w:tblGrid>
      <w:tr w:rsidR="00E74859" w:rsidRPr="00E74859" w:rsidTr="00E74859">
        <w:trPr>
          <w:gridAfter w:val="3"/>
          <w:wAfter w:w="3854" w:type="dxa"/>
          <w:trHeight w:val="109"/>
        </w:trPr>
        <w:tc>
          <w:tcPr>
            <w:tcW w:w="33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74859" w:rsidRPr="00E74859" w:rsidRDefault="00E74859" w:rsidP="00045832">
            <w:pPr>
              <w:pStyle w:val="Default"/>
              <w:spacing w:line="256" w:lineRule="auto"/>
              <w:rPr>
                <w:b/>
                <w:color w:val="auto"/>
                <w:u w:val="single"/>
                <w:lang w:val="lv-LV"/>
              </w:rPr>
            </w:pPr>
            <w:r w:rsidRPr="00E74859">
              <w:rPr>
                <w:b/>
                <w:color w:val="auto"/>
                <w:u w:val="single"/>
                <w:lang w:val="lv-LV"/>
              </w:rPr>
              <w:t>Video parametri:</w:t>
            </w:r>
          </w:p>
        </w:tc>
        <w:tc>
          <w:tcPr>
            <w:tcW w:w="425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74859" w:rsidRPr="00E74859" w:rsidRDefault="00E74859" w:rsidP="00045832">
            <w:pPr>
              <w:pStyle w:val="Default"/>
              <w:spacing w:line="256" w:lineRule="auto"/>
              <w:rPr>
                <w:color w:val="auto"/>
                <w:u w:val="single"/>
                <w:lang w:val="lv-LV"/>
              </w:rPr>
            </w:pPr>
          </w:p>
        </w:tc>
      </w:tr>
      <w:tr w:rsidR="00E74859" w:rsidRPr="00E74859" w:rsidTr="00E74859">
        <w:trPr>
          <w:gridAfter w:val="2"/>
          <w:wAfter w:w="2579" w:type="dxa"/>
          <w:trHeight w:val="109"/>
        </w:trPr>
        <w:tc>
          <w:tcPr>
            <w:tcW w:w="46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048B" w:rsidRPr="00E74859" w:rsidRDefault="000D048B" w:rsidP="00045832">
            <w:pPr>
              <w:pStyle w:val="Default"/>
              <w:spacing w:line="256" w:lineRule="auto"/>
              <w:rPr>
                <w:color w:val="auto"/>
                <w:lang w:val="lv-LV"/>
              </w:rPr>
            </w:pPr>
            <w:r w:rsidRPr="00E74859">
              <w:rPr>
                <w:color w:val="auto"/>
                <w:lang w:val="lv-LV"/>
              </w:rPr>
              <w:t xml:space="preserve">Formāts </w:t>
            </w:r>
            <w:r w:rsidRPr="00E74859">
              <w:rPr>
                <w:i/>
                <w:color w:val="auto"/>
                <w:lang w:val="lv-LV"/>
              </w:rPr>
              <w:t>(</w:t>
            </w:r>
            <w:proofErr w:type="spellStart"/>
            <w:r w:rsidRPr="00E74859">
              <w:rPr>
                <w:i/>
                <w:color w:val="auto"/>
                <w:lang w:val="lv-LV"/>
              </w:rPr>
              <w:t>Format</w:t>
            </w:r>
            <w:proofErr w:type="spellEnd"/>
            <w:r w:rsidRPr="00E74859">
              <w:rPr>
                <w:i/>
                <w:color w:val="auto"/>
                <w:lang w:val="lv-LV"/>
              </w:rPr>
              <w:t>)</w:t>
            </w:r>
          </w:p>
        </w:tc>
        <w:tc>
          <w:tcPr>
            <w:tcW w:w="425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048B" w:rsidRPr="00E74859" w:rsidRDefault="000D048B" w:rsidP="00045832">
            <w:pPr>
              <w:pStyle w:val="Default"/>
              <w:spacing w:line="256" w:lineRule="auto"/>
              <w:rPr>
                <w:color w:val="auto"/>
                <w:lang w:val="lv-LV"/>
              </w:rPr>
            </w:pPr>
            <w:r w:rsidRPr="00E74859">
              <w:rPr>
                <w:color w:val="auto"/>
                <w:lang w:val="lv-LV"/>
              </w:rPr>
              <w:t>H264</w:t>
            </w:r>
          </w:p>
        </w:tc>
      </w:tr>
      <w:tr w:rsidR="00E74859" w:rsidRPr="00E74859" w:rsidTr="00E74859">
        <w:trPr>
          <w:gridAfter w:val="2"/>
          <w:wAfter w:w="2579" w:type="dxa"/>
          <w:trHeight w:val="109"/>
        </w:trPr>
        <w:tc>
          <w:tcPr>
            <w:tcW w:w="4644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0D048B" w:rsidRPr="00E74859" w:rsidRDefault="000D048B" w:rsidP="00045832">
            <w:pPr>
              <w:pStyle w:val="Default"/>
              <w:spacing w:line="256" w:lineRule="auto"/>
              <w:rPr>
                <w:color w:val="auto"/>
                <w:lang w:val="lv-LV"/>
              </w:rPr>
            </w:pPr>
            <w:r w:rsidRPr="00E74859">
              <w:rPr>
                <w:color w:val="auto"/>
                <w:lang w:val="lv-LV"/>
              </w:rPr>
              <w:t xml:space="preserve">Profila līmenis </w:t>
            </w:r>
            <w:r w:rsidRPr="00E74859">
              <w:rPr>
                <w:i/>
                <w:iCs/>
                <w:color w:val="auto"/>
                <w:lang w:val="lv-LV"/>
              </w:rPr>
              <w:t>(</w:t>
            </w:r>
            <w:proofErr w:type="spellStart"/>
            <w:r w:rsidRPr="00E74859">
              <w:rPr>
                <w:i/>
                <w:iCs/>
                <w:color w:val="auto"/>
                <w:lang w:val="lv-LV"/>
              </w:rPr>
              <w:t>Profile@Level</w:t>
            </w:r>
            <w:proofErr w:type="spellEnd"/>
            <w:r w:rsidRPr="00E74859">
              <w:rPr>
                <w:i/>
                <w:iCs/>
                <w:color w:val="auto"/>
                <w:lang w:val="lv-LV"/>
              </w:rPr>
              <w:t xml:space="preserve">) </w:t>
            </w:r>
          </w:p>
        </w:tc>
        <w:tc>
          <w:tcPr>
            <w:tcW w:w="4252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0D048B" w:rsidRPr="00E74859" w:rsidRDefault="000D048B" w:rsidP="00045832">
            <w:pPr>
              <w:pStyle w:val="Default"/>
              <w:spacing w:line="256" w:lineRule="auto"/>
              <w:rPr>
                <w:color w:val="auto"/>
                <w:lang w:val="lv-LV"/>
              </w:rPr>
            </w:pPr>
            <w:r w:rsidRPr="00E74859">
              <w:rPr>
                <w:color w:val="auto"/>
                <w:lang w:val="lv-LV"/>
              </w:rPr>
              <w:t xml:space="preserve">4:2:2@Main </w:t>
            </w:r>
          </w:p>
        </w:tc>
      </w:tr>
      <w:tr w:rsidR="00E74859" w:rsidRPr="00E74859" w:rsidTr="00E74859">
        <w:trPr>
          <w:gridAfter w:val="2"/>
          <w:wAfter w:w="2579" w:type="dxa"/>
          <w:trHeight w:val="109"/>
        </w:trPr>
        <w:tc>
          <w:tcPr>
            <w:tcW w:w="4644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0D048B" w:rsidRPr="00E74859" w:rsidRDefault="000D048B" w:rsidP="00045832">
            <w:pPr>
              <w:pStyle w:val="Default"/>
              <w:spacing w:line="256" w:lineRule="auto"/>
              <w:rPr>
                <w:color w:val="auto"/>
                <w:lang w:val="lv-LV"/>
              </w:rPr>
            </w:pPr>
            <w:r w:rsidRPr="00E74859">
              <w:rPr>
                <w:color w:val="auto"/>
                <w:lang w:val="lv-LV"/>
              </w:rPr>
              <w:t xml:space="preserve">Bitu pārraides ātruma režīms </w:t>
            </w:r>
            <w:r w:rsidRPr="00E74859">
              <w:rPr>
                <w:i/>
                <w:iCs/>
                <w:color w:val="auto"/>
                <w:lang w:val="lv-LV"/>
              </w:rPr>
              <w:t>(</w:t>
            </w:r>
            <w:proofErr w:type="spellStart"/>
            <w:r w:rsidRPr="00E74859">
              <w:rPr>
                <w:i/>
                <w:iCs/>
                <w:color w:val="auto"/>
                <w:lang w:val="lv-LV"/>
              </w:rPr>
              <w:t>Bit</w:t>
            </w:r>
            <w:proofErr w:type="spellEnd"/>
            <w:r w:rsidRPr="00E74859">
              <w:rPr>
                <w:i/>
                <w:iCs/>
                <w:color w:val="auto"/>
                <w:lang w:val="lv-LV"/>
              </w:rPr>
              <w:t xml:space="preserve"> </w:t>
            </w:r>
            <w:proofErr w:type="spellStart"/>
            <w:r w:rsidRPr="00E74859">
              <w:rPr>
                <w:i/>
                <w:iCs/>
                <w:color w:val="auto"/>
                <w:lang w:val="lv-LV"/>
              </w:rPr>
              <w:t>rate</w:t>
            </w:r>
            <w:proofErr w:type="spellEnd"/>
            <w:r w:rsidRPr="00E74859">
              <w:rPr>
                <w:i/>
                <w:iCs/>
                <w:color w:val="auto"/>
                <w:lang w:val="lv-LV"/>
              </w:rPr>
              <w:t xml:space="preserve"> mode) </w:t>
            </w:r>
          </w:p>
        </w:tc>
        <w:tc>
          <w:tcPr>
            <w:tcW w:w="4252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0D048B" w:rsidRPr="00E74859" w:rsidRDefault="000D048B" w:rsidP="00045832">
            <w:pPr>
              <w:pStyle w:val="Default"/>
              <w:spacing w:line="256" w:lineRule="auto"/>
              <w:rPr>
                <w:color w:val="auto"/>
                <w:lang w:val="lv-LV"/>
              </w:rPr>
            </w:pPr>
            <w:r w:rsidRPr="00E74859">
              <w:rPr>
                <w:color w:val="auto"/>
                <w:lang w:val="lv-LV"/>
              </w:rPr>
              <w:t xml:space="preserve">Konstants </w:t>
            </w:r>
            <w:r w:rsidRPr="00E74859">
              <w:rPr>
                <w:i/>
                <w:iCs/>
                <w:color w:val="auto"/>
                <w:lang w:val="lv-LV"/>
              </w:rPr>
              <w:t>(</w:t>
            </w:r>
            <w:proofErr w:type="spellStart"/>
            <w:r w:rsidRPr="00E74859">
              <w:rPr>
                <w:i/>
                <w:iCs/>
                <w:color w:val="auto"/>
                <w:lang w:val="lv-LV"/>
              </w:rPr>
              <w:t>Constant</w:t>
            </w:r>
            <w:proofErr w:type="spellEnd"/>
            <w:r w:rsidRPr="00E74859">
              <w:rPr>
                <w:i/>
                <w:iCs/>
                <w:color w:val="auto"/>
                <w:lang w:val="lv-LV"/>
              </w:rPr>
              <w:t xml:space="preserve">) </w:t>
            </w:r>
          </w:p>
        </w:tc>
      </w:tr>
      <w:tr w:rsidR="00E74859" w:rsidRPr="00E74859" w:rsidTr="00E74859">
        <w:trPr>
          <w:gridAfter w:val="2"/>
          <w:wAfter w:w="2579" w:type="dxa"/>
          <w:trHeight w:val="109"/>
        </w:trPr>
        <w:tc>
          <w:tcPr>
            <w:tcW w:w="4644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0D048B" w:rsidRPr="00E74859" w:rsidRDefault="000D048B" w:rsidP="00045832">
            <w:pPr>
              <w:pStyle w:val="Default"/>
              <w:spacing w:line="256" w:lineRule="auto"/>
              <w:rPr>
                <w:color w:val="auto"/>
                <w:lang w:val="lv-LV"/>
              </w:rPr>
            </w:pPr>
            <w:r w:rsidRPr="00E74859">
              <w:rPr>
                <w:color w:val="auto"/>
                <w:lang w:val="lv-LV"/>
              </w:rPr>
              <w:t xml:space="preserve">Bitu pārraides ātrums </w:t>
            </w:r>
            <w:r w:rsidRPr="00E74859">
              <w:rPr>
                <w:i/>
                <w:iCs/>
                <w:color w:val="auto"/>
                <w:lang w:val="lv-LV"/>
              </w:rPr>
              <w:t>(</w:t>
            </w:r>
            <w:proofErr w:type="spellStart"/>
            <w:r w:rsidRPr="00E74859">
              <w:rPr>
                <w:i/>
                <w:iCs/>
                <w:color w:val="auto"/>
                <w:lang w:val="lv-LV"/>
              </w:rPr>
              <w:t>Bit</w:t>
            </w:r>
            <w:proofErr w:type="spellEnd"/>
            <w:r w:rsidRPr="00E74859">
              <w:rPr>
                <w:i/>
                <w:iCs/>
                <w:color w:val="auto"/>
                <w:lang w:val="lv-LV"/>
              </w:rPr>
              <w:t xml:space="preserve"> </w:t>
            </w:r>
            <w:proofErr w:type="spellStart"/>
            <w:r w:rsidRPr="00E74859">
              <w:rPr>
                <w:i/>
                <w:iCs/>
                <w:color w:val="auto"/>
                <w:lang w:val="lv-LV"/>
              </w:rPr>
              <w:t>rate</w:t>
            </w:r>
            <w:proofErr w:type="spellEnd"/>
            <w:r w:rsidRPr="00E74859">
              <w:rPr>
                <w:i/>
                <w:iCs/>
                <w:color w:val="auto"/>
                <w:lang w:val="lv-LV"/>
              </w:rPr>
              <w:t xml:space="preserve">) </w:t>
            </w:r>
          </w:p>
        </w:tc>
        <w:tc>
          <w:tcPr>
            <w:tcW w:w="4252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0D048B" w:rsidRPr="00E74859" w:rsidRDefault="000D048B" w:rsidP="00045832">
            <w:pPr>
              <w:pStyle w:val="Default"/>
              <w:spacing w:line="256" w:lineRule="auto"/>
              <w:rPr>
                <w:color w:val="auto"/>
                <w:lang w:val="lv-LV"/>
              </w:rPr>
            </w:pPr>
            <w:r w:rsidRPr="00E74859">
              <w:rPr>
                <w:color w:val="auto"/>
                <w:lang w:val="lv-LV"/>
              </w:rPr>
              <w:t xml:space="preserve">50 </w:t>
            </w:r>
            <w:proofErr w:type="spellStart"/>
            <w:r w:rsidRPr="00E74859">
              <w:rPr>
                <w:color w:val="auto"/>
                <w:lang w:val="lv-LV"/>
              </w:rPr>
              <w:t>Mbps</w:t>
            </w:r>
            <w:proofErr w:type="spellEnd"/>
            <w:r w:rsidRPr="00E74859">
              <w:rPr>
                <w:color w:val="auto"/>
                <w:lang w:val="lv-LV"/>
              </w:rPr>
              <w:t xml:space="preserve"> </w:t>
            </w:r>
          </w:p>
        </w:tc>
      </w:tr>
      <w:tr w:rsidR="00E74859" w:rsidRPr="00E74859" w:rsidTr="00E74859">
        <w:trPr>
          <w:gridAfter w:val="2"/>
          <w:wAfter w:w="2579" w:type="dxa"/>
          <w:trHeight w:val="109"/>
        </w:trPr>
        <w:tc>
          <w:tcPr>
            <w:tcW w:w="4644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0D048B" w:rsidRPr="00E74859" w:rsidRDefault="000D048B" w:rsidP="00045832">
            <w:pPr>
              <w:pStyle w:val="Default"/>
              <w:spacing w:line="256" w:lineRule="auto"/>
              <w:rPr>
                <w:color w:val="auto"/>
                <w:lang w:val="lv-LV"/>
              </w:rPr>
            </w:pPr>
            <w:r w:rsidRPr="00E74859">
              <w:rPr>
                <w:color w:val="auto"/>
                <w:lang w:val="lv-LV"/>
              </w:rPr>
              <w:t xml:space="preserve">Malu attiecība </w:t>
            </w:r>
            <w:r w:rsidRPr="00E74859">
              <w:rPr>
                <w:i/>
                <w:iCs/>
                <w:color w:val="auto"/>
                <w:lang w:val="lv-LV"/>
              </w:rPr>
              <w:t>(</w:t>
            </w:r>
            <w:proofErr w:type="spellStart"/>
            <w:r w:rsidRPr="00E74859">
              <w:rPr>
                <w:i/>
                <w:iCs/>
                <w:color w:val="auto"/>
                <w:lang w:val="lv-LV"/>
              </w:rPr>
              <w:t>Display</w:t>
            </w:r>
            <w:proofErr w:type="spellEnd"/>
            <w:r w:rsidRPr="00E74859">
              <w:rPr>
                <w:i/>
                <w:iCs/>
                <w:color w:val="auto"/>
                <w:lang w:val="lv-LV"/>
              </w:rPr>
              <w:t xml:space="preserve"> </w:t>
            </w:r>
            <w:proofErr w:type="spellStart"/>
            <w:r w:rsidRPr="00E74859">
              <w:rPr>
                <w:i/>
                <w:iCs/>
                <w:color w:val="auto"/>
                <w:lang w:val="lv-LV"/>
              </w:rPr>
              <w:t>aspect</w:t>
            </w:r>
            <w:proofErr w:type="spellEnd"/>
            <w:r w:rsidRPr="00E74859">
              <w:rPr>
                <w:i/>
                <w:iCs/>
                <w:color w:val="auto"/>
                <w:lang w:val="lv-LV"/>
              </w:rPr>
              <w:t xml:space="preserve"> </w:t>
            </w:r>
            <w:proofErr w:type="spellStart"/>
            <w:r w:rsidRPr="00E74859">
              <w:rPr>
                <w:i/>
                <w:iCs/>
                <w:color w:val="auto"/>
                <w:lang w:val="lv-LV"/>
              </w:rPr>
              <w:t>ratio</w:t>
            </w:r>
            <w:proofErr w:type="spellEnd"/>
            <w:r w:rsidRPr="00E74859">
              <w:rPr>
                <w:i/>
                <w:iCs/>
                <w:color w:val="auto"/>
                <w:lang w:val="lv-LV"/>
              </w:rPr>
              <w:t xml:space="preserve">) </w:t>
            </w:r>
          </w:p>
        </w:tc>
        <w:tc>
          <w:tcPr>
            <w:tcW w:w="4252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0D048B" w:rsidRPr="00E74859" w:rsidRDefault="000D048B" w:rsidP="00045832">
            <w:pPr>
              <w:pStyle w:val="Default"/>
              <w:spacing w:line="256" w:lineRule="auto"/>
              <w:rPr>
                <w:color w:val="auto"/>
                <w:lang w:val="lv-LV"/>
              </w:rPr>
            </w:pPr>
            <w:r w:rsidRPr="00E74859">
              <w:rPr>
                <w:color w:val="auto"/>
                <w:lang w:val="lv-LV"/>
              </w:rPr>
              <w:t xml:space="preserve">16:9 </w:t>
            </w:r>
          </w:p>
        </w:tc>
      </w:tr>
      <w:tr w:rsidR="00E74859" w:rsidRPr="00E74859" w:rsidTr="00E74859">
        <w:trPr>
          <w:gridAfter w:val="2"/>
          <w:wAfter w:w="2579" w:type="dxa"/>
          <w:trHeight w:val="109"/>
        </w:trPr>
        <w:tc>
          <w:tcPr>
            <w:tcW w:w="4644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0D048B" w:rsidRPr="00E74859" w:rsidRDefault="000D048B" w:rsidP="00045832">
            <w:pPr>
              <w:pStyle w:val="Default"/>
              <w:spacing w:line="256" w:lineRule="auto"/>
              <w:rPr>
                <w:color w:val="auto"/>
                <w:lang w:val="lv-LV"/>
              </w:rPr>
            </w:pPr>
            <w:r w:rsidRPr="00E74859">
              <w:rPr>
                <w:color w:val="auto"/>
                <w:lang w:val="lv-LV"/>
              </w:rPr>
              <w:t xml:space="preserve">Kadru skaits sekundē </w:t>
            </w:r>
            <w:r w:rsidRPr="00E74859">
              <w:rPr>
                <w:i/>
                <w:iCs/>
                <w:color w:val="auto"/>
                <w:lang w:val="lv-LV"/>
              </w:rPr>
              <w:t>(</w:t>
            </w:r>
            <w:proofErr w:type="spellStart"/>
            <w:r w:rsidRPr="00E74859">
              <w:rPr>
                <w:i/>
                <w:iCs/>
                <w:color w:val="auto"/>
                <w:lang w:val="lv-LV"/>
              </w:rPr>
              <w:t>Frame</w:t>
            </w:r>
            <w:proofErr w:type="spellEnd"/>
            <w:r w:rsidRPr="00E74859">
              <w:rPr>
                <w:i/>
                <w:iCs/>
                <w:color w:val="auto"/>
                <w:lang w:val="lv-LV"/>
              </w:rPr>
              <w:t xml:space="preserve"> </w:t>
            </w:r>
            <w:proofErr w:type="spellStart"/>
            <w:r w:rsidRPr="00E74859">
              <w:rPr>
                <w:i/>
                <w:iCs/>
                <w:color w:val="auto"/>
                <w:lang w:val="lv-LV"/>
              </w:rPr>
              <w:t>rate</w:t>
            </w:r>
            <w:proofErr w:type="spellEnd"/>
            <w:r w:rsidRPr="00E74859">
              <w:rPr>
                <w:i/>
                <w:iCs/>
                <w:color w:val="auto"/>
                <w:lang w:val="lv-LV"/>
              </w:rPr>
              <w:t xml:space="preserve">) </w:t>
            </w:r>
          </w:p>
        </w:tc>
        <w:tc>
          <w:tcPr>
            <w:tcW w:w="4252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0D048B" w:rsidRPr="00E74859" w:rsidRDefault="000D048B" w:rsidP="00045832">
            <w:pPr>
              <w:pStyle w:val="Default"/>
              <w:spacing w:line="256" w:lineRule="auto"/>
              <w:rPr>
                <w:color w:val="auto"/>
                <w:lang w:val="lv-LV"/>
              </w:rPr>
            </w:pPr>
            <w:r w:rsidRPr="00E74859">
              <w:rPr>
                <w:color w:val="auto"/>
                <w:lang w:val="lv-LV"/>
              </w:rPr>
              <w:t xml:space="preserve">25 </w:t>
            </w:r>
            <w:proofErr w:type="spellStart"/>
            <w:r w:rsidRPr="00E74859">
              <w:rPr>
                <w:color w:val="auto"/>
                <w:lang w:val="lv-LV"/>
              </w:rPr>
              <w:t>fps</w:t>
            </w:r>
            <w:proofErr w:type="spellEnd"/>
            <w:r w:rsidRPr="00E74859">
              <w:rPr>
                <w:color w:val="auto"/>
                <w:lang w:val="lv-LV"/>
              </w:rPr>
              <w:t xml:space="preserve"> </w:t>
            </w:r>
          </w:p>
        </w:tc>
      </w:tr>
      <w:tr w:rsidR="00E74859" w:rsidRPr="00E74859" w:rsidTr="00E74859">
        <w:trPr>
          <w:gridAfter w:val="2"/>
          <w:wAfter w:w="2579" w:type="dxa"/>
          <w:trHeight w:val="109"/>
        </w:trPr>
        <w:tc>
          <w:tcPr>
            <w:tcW w:w="4644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0D048B" w:rsidRPr="00E74859" w:rsidRDefault="000D048B" w:rsidP="00045832">
            <w:pPr>
              <w:pStyle w:val="Default"/>
              <w:spacing w:line="256" w:lineRule="auto"/>
              <w:rPr>
                <w:color w:val="auto"/>
                <w:lang w:val="lv-LV"/>
              </w:rPr>
            </w:pPr>
            <w:r w:rsidRPr="00E74859">
              <w:rPr>
                <w:color w:val="auto"/>
                <w:lang w:val="lv-LV"/>
              </w:rPr>
              <w:t xml:space="preserve">Video standarts </w:t>
            </w:r>
            <w:r w:rsidRPr="00E74859">
              <w:rPr>
                <w:i/>
                <w:iCs/>
                <w:color w:val="auto"/>
                <w:lang w:val="lv-LV"/>
              </w:rPr>
              <w:t xml:space="preserve">(Video Standard) </w:t>
            </w:r>
          </w:p>
        </w:tc>
        <w:tc>
          <w:tcPr>
            <w:tcW w:w="4252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0D048B" w:rsidRPr="00E74859" w:rsidRDefault="000D048B" w:rsidP="00045832">
            <w:pPr>
              <w:pStyle w:val="Default"/>
              <w:spacing w:line="256" w:lineRule="auto"/>
              <w:rPr>
                <w:color w:val="auto"/>
                <w:lang w:val="lv-LV"/>
              </w:rPr>
            </w:pPr>
            <w:r w:rsidRPr="00E74859">
              <w:rPr>
                <w:color w:val="auto"/>
                <w:lang w:val="lv-LV"/>
              </w:rPr>
              <w:t xml:space="preserve">1920x1080 </w:t>
            </w:r>
          </w:p>
        </w:tc>
      </w:tr>
      <w:tr w:rsidR="00E74859" w:rsidRPr="00E74859" w:rsidTr="00E74859">
        <w:trPr>
          <w:gridAfter w:val="2"/>
          <w:wAfter w:w="2579" w:type="dxa"/>
          <w:trHeight w:val="109"/>
        </w:trPr>
        <w:tc>
          <w:tcPr>
            <w:tcW w:w="4644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0D048B" w:rsidRPr="00E74859" w:rsidRDefault="000D048B" w:rsidP="00045832">
            <w:pPr>
              <w:pStyle w:val="Default"/>
              <w:spacing w:line="256" w:lineRule="auto"/>
              <w:rPr>
                <w:color w:val="auto"/>
                <w:lang w:val="lv-LV"/>
              </w:rPr>
            </w:pPr>
            <w:r w:rsidRPr="00E74859">
              <w:rPr>
                <w:color w:val="auto"/>
                <w:lang w:val="lv-LV"/>
              </w:rPr>
              <w:t xml:space="preserve">Bitu dziļums </w:t>
            </w:r>
            <w:r w:rsidRPr="00E74859">
              <w:rPr>
                <w:i/>
                <w:iCs/>
                <w:color w:val="auto"/>
                <w:lang w:val="lv-LV"/>
              </w:rPr>
              <w:t>(</w:t>
            </w:r>
            <w:proofErr w:type="spellStart"/>
            <w:r w:rsidRPr="00E74859">
              <w:rPr>
                <w:i/>
                <w:iCs/>
                <w:color w:val="auto"/>
                <w:lang w:val="lv-LV"/>
              </w:rPr>
              <w:t>Bit</w:t>
            </w:r>
            <w:proofErr w:type="spellEnd"/>
            <w:r w:rsidRPr="00E74859">
              <w:rPr>
                <w:i/>
                <w:iCs/>
                <w:color w:val="auto"/>
                <w:lang w:val="lv-LV"/>
              </w:rPr>
              <w:t xml:space="preserve"> </w:t>
            </w:r>
            <w:proofErr w:type="spellStart"/>
            <w:r w:rsidRPr="00E74859">
              <w:rPr>
                <w:i/>
                <w:iCs/>
                <w:color w:val="auto"/>
                <w:lang w:val="lv-LV"/>
              </w:rPr>
              <w:t>depth</w:t>
            </w:r>
            <w:proofErr w:type="spellEnd"/>
            <w:r w:rsidRPr="00E74859">
              <w:rPr>
                <w:i/>
                <w:iCs/>
                <w:color w:val="auto"/>
                <w:lang w:val="lv-LV"/>
              </w:rPr>
              <w:t xml:space="preserve">) </w:t>
            </w:r>
          </w:p>
        </w:tc>
        <w:tc>
          <w:tcPr>
            <w:tcW w:w="4252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0D048B" w:rsidRPr="00E74859" w:rsidRDefault="000D048B" w:rsidP="00045832">
            <w:pPr>
              <w:pStyle w:val="Default"/>
              <w:spacing w:line="256" w:lineRule="auto"/>
              <w:rPr>
                <w:color w:val="auto"/>
                <w:lang w:val="lv-LV"/>
              </w:rPr>
            </w:pPr>
            <w:r w:rsidRPr="00E74859">
              <w:rPr>
                <w:color w:val="auto"/>
                <w:lang w:val="lv-LV"/>
              </w:rPr>
              <w:t xml:space="preserve">24 biti </w:t>
            </w:r>
          </w:p>
        </w:tc>
      </w:tr>
      <w:tr w:rsidR="00E74859" w:rsidRPr="00E74859" w:rsidTr="00E74859">
        <w:trPr>
          <w:gridAfter w:val="3"/>
          <w:wAfter w:w="3854" w:type="dxa"/>
          <w:trHeight w:val="109"/>
        </w:trPr>
        <w:tc>
          <w:tcPr>
            <w:tcW w:w="336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0D048B" w:rsidRPr="00E74859" w:rsidRDefault="000D048B" w:rsidP="00045832">
            <w:pPr>
              <w:pStyle w:val="Default"/>
              <w:spacing w:line="256" w:lineRule="auto"/>
              <w:rPr>
                <w:color w:val="auto"/>
                <w:lang w:val="lv-LV"/>
              </w:rPr>
            </w:pPr>
            <w:r w:rsidRPr="00E74859">
              <w:rPr>
                <w:color w:val="auto"/>
                <w:lang w:val="lv-LV"/>
              </w:rPr>
              <w:t xml:space="preserve">Skenēšanas tips </w:t>
            </w:r>
            <w:r w:rsidRPr="00E74859">
              <w:rPr>
                <w:i/>
                <w:iCs/>
                <w:color w:val="auto"/>
                <w:lang w:val="lv-LV"/>
              </w:rPr>
              <w:t>(</w:t>
            </w:r>
            <w:proofErr w:type="spellStart"/>
            <w:r w:rsidRPr="00E74859">
              <w:rPr>
                <w:i/>
                <w:iCs/>
                <w:color w:val="auto"/>
                <w:lang w:val="lv-LV"/>
              </w:rPr>
              <w:t>Scan</w:t>
            </w:r>
            <w:proofErr w:type="spellEnd"/>
            <w:r w:rsidRPr="00E74859">
              <w:rPr>
                <w:i/>
                <w:iCs/>
                <w:color w:val="auto"/>
                <w:lang w:val="lv-LV"/>
              </w:rPr>
              <w:t xml:space="preserve"> </w:t>
            </w:r>
            <w:proofErr w:type="spellStart"/>
            <w:r w:rsidRPr="00E74859">
              <w:rPr>
                <w:i/>
                <w:iCs/>
                <w:color w:val="auto"/>
                <w:lang w:val="lv-LV"/>
              </w:rPr>
              <w:t>type</w:t>
            </w:r>
            <w:proofErr w:type="spellEnd"/>
            <w:r w:rsidRPr="00E74859">
              <w:rPr>
                <w:i/>
                <w:iCs/>
                <w:color w:val="auto"/>
                <w:lang w:val="lv-LV"/>
              </w:rPr>
              <w:t xml:space="preserve">) </w:t>
            </w:r>
          </w:p>
        </w:tc>
        <w:tc>
          <w:tcPr>
            <w:tcW w:w="4252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0D048B" w:rsidRPr="00E74859" w:rsidRDefault="00E74859" w:rsidP="00045832">
            <w:pPr>
              <w:pStyle w:val="Default"/>
              <w:spacing w:line="256" w:lineRule="auto"/>
              <w:rPr>
                <w:i/>
                <w:iCs/>
                <w:color w:val="auto"/>
                <w:lang w:val="lv-LV"/>
              </w:rPr>
            </w:pPr>
            <w:r>
              <w:rPr>
                <w:color w:val="auto"/>
                <w:lang w:val="lv-LV"/>
              </w:rPr>
              <w:t xml:space="preserve">                     </w:t>
            </w:r>
            <w:r w:rsidR="000D048B" w:rsidRPr="00E74859">
              <w:rPr>
                <w:color w:val="auto"/>
                <w:lang w:val="lv-LV"/>
              </w:rPr>
              <w:t xml:space="preserve">Progresīvs </w:t>
            </w:r>
            <w:r w:rsidR="000D048B" w:rsidRPr="00E74859">
              <w:rPr>
                <w:i/>
                <w:iCs/>
                <w:color w:val="auto"/>
                <w:lang w:val="lv-LV"/>
              </w:rPr>
              <w:t>(</w:t>
            </w:r>
            <w:proofErr w:type="spellStart"/>
            <w:r w:rsidR="000D048B" w:rsidRPr="00E74859">
              <w:rPr>
                <w:i/>
                <w:iCs/>
                <w:color w:val="auto"/>
                <w:lang w:val="lv-LV"/>
              </w:rPr>
              <w:t>Progressive</w:t>
            </w:r>
            <w:proofErr w:type="spellEnd"/>
            <w:r w:rsidR="000D048B" w:rsidRPr="00E74859">
              <w:rPr>
                <w:i/>
                <w:iCs/>
                <w:color w:val="auto"/>
                <w:lang w:val="lv-LV"/>
              </w:rPr>
              <w:t>)</w:t>
            </w:r>
          </w:p>
          <w:p w:rsidR="000D048B" w:rsidRPr="00E74859" w:rsidRDefault="000D048B" w:rsidP="00045832">
            <w:pPr>
              <w:pStyle w:val="Default"/>
              <w:spacing w:line="256" w:lineRule="auto"/>
              <w:rPr>
                <w:i/>
                <w:iCs/>
                <w:color w:val="auto"/>
                <w:lang w:val="lv-LV"/>
              </w:rPr>
            </w:pPr>
            <w:r w:rsidRPr="00E74859">
              <w:rPr>
                <w:i/>
                <w:iCs/>
                <w:color w:val="auto"/>
                <w:lang w:val="lv-LV"/>
              </w:rPr>
              <w:t xml:space="preserve"> </w:t>
            </w:r>
          </w:p>
          <w:p w:rsidR="000D048B" w:rsidRPr="00E74859" w:rsidRDefault="000D048B" w:rsidP="00045832">
            <w:pPr>
              <w:pStyle w:val="Default"/>
              <w:spacing w:line="256" w:lineRule="auto"/>
              <w:rPr>
                <w:color w:val="auto"/>
                <w:lang w:val="lv-LV"/>
              </w:rPr>
            </w:pPr>
          </w:p>
        </w:tc>
      </w:tr>
      <w:tr w:rsidR="00E74859" w:rsidRPr="00E74859" w:rsidTr="00E74859">
        <w:trPr>
          <w:gridBefore w:val="1"/>
          <w:gridAfter w:val="1"/>
          <w:wBefore w:w="108" w:type="dxa"/>
          <w:wAfter w:w="2018" w:type="dxa"/>
          <w:trHeight w:val="107"/>
        </w:trPr>
        <w:tc>
          <w:tcPr>
            <w:tcW w:w="9349" w:type="dxa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0D048B" w:rsidRPr="00E74859" w:rsidRDefault="000D048B" w:rsidP="000D048B">
            <w:pPr>
              <w:pStyle w:val="Default"/>
              <w:spacing w:line="256" w:lineRule="auto"/>
              <w:ind w:left="-108"/>
              <w:rPr>
                <w:color w:val="auto"/>
                <w:u w:val="single"/>
                <w:lang w:val="lv-LV"/>
              </w:rPr>
            </w:pPr>
            <w:r w:rsidRPr="00E74859">
              <w:rPr>
                <w:b/>
                <w:bCs/>
                <w:color w:val="auto"/>
                <w:u w:val="single"/>
                <w:lang w:val="lv-LV"/>
              </w:rPr>
              <w:lastRenderedPageBreak/>
              <w:t>Audio parametri</w:t>
            </w:r>
            <w:r w:rsidR="00E74859" w:rsidRPr="00E74859">
              <w:rPr>
                <w:b/>
                <w:bCs/>
                <w:color w:val="auto"/>
                <w:u w:val="single"/>
                <w:lang w:val="lv-LV"/>
              </w:rPr>
              <w:t>:</w:t>
            </w:r>
            <w:r w:rsidRPr="00E74859">
              <w:rPr>
                <w:b/>
                <w:bCs/>
                <w:color w:val="auto"/>
                <w:u w:val="single"/>
                <w:lang w:val="lv-LV"/>
              </w:rPr>
              <w:t xml:space="preserve"> </w:t>
            </w:r>
          </w:p>
        </w:tc>
      </w:tr>
      <w:tr w:rsidR="00E74859" w:rsidRPr="00E74859" w:rsidTr="00E74859">
        <w:trPr>
          <w:gridBefore w:val="1"/>
          <w:wBefore w:w="108" w:type="dxa"/>
          <w:trHeight w:val="109"/>
        </w:trPr>
        <w:tc>
          <w:tcPr>
            <w:tcW w:w="5245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0D048B" w:rsidRPr="00E74859" w:rsidRDefault="000D048B" w:rsidP="00045832">
            <w:pPr>
              <w:pStyle w:val="Default"/>
              <w:spacing w:line="256" w:lineRule="auto"/>
              <w:rPr>
                <w:color w:val="auto"/>
                <w:lang w:val="lv-LV"/>
              </w:rPr>
            </w:pPr>
            <w:r w:rsidRPr="00E74859">
              <w:rPr>
                <w:color w:val="auto"/>
                <w:lang w:val="lv-LV"/>
              </w:rPr>
              <w:t xml:space="preserve">Celiņu skaits </w:t>
            </w:r>
            <w:r w:rsidRPr="00E74859">
              <w:rPr>
                <w:i/>
                <w:iCs/>
                <w:color w:val="auto"/>
                <w:lang w:val="lv-LV"/>
              </w:rPr>
              <w:t>(</w:t>
            </w:r>
            <w:proofErr w:type="spellStart"/>
            <w:r w:rsidRPr="00E74859">
              <w:rPr>
                <w:i/>
                <w:iCs/>
                <w:color w:val="auto"/>
                <w:lang w:val="lv-LV"/>
              </w:rPr>
              <w:t>Track</w:t>
            </w:r>
            <w:proofErr w:type="spellEnd"/>
            <w:r w:rsidRPr="00E74859">
              <w:rPr>
                <w:i/>
                <w:iCs/>
                <w:color w:val="auto"/>
                <w:lang w:val="lv-LV"/>
              </w:rPr>
              <w:t xml:space="preserve"> </w:t>
            </w:r>
            <w:proofErr w:type="spellStart"/>
            <w:r w:rsidRPr="00E74859">
              <w:rPr>
                <w:i/>
                <w:iCs/>
                <w:color w:val="auto"/>
                <w:lang w:val="lv-LV"/>
              </w:rPr>
              <w:t>count</w:t>
            </w:r>
            <w:proofErr w:type="spellEnd"/>
            <w:r w:rsidRPr="00E74859">
              <w:rPr>
                <w:i/>
                <w:iCs/>
                <w:color w:val="auto"/>
                <w:lang w:val="lv-LV"/>
              </w:rPr>
              <w:t xml:space="preserve">) </w:t>
            </w:r>
          </w:p>
        </w:tc>
        <w:tc>
          <w:tcPr>
            <w:tcW w:w="6122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0D048B" w:rsidRPr="00E74859" w:rsidRDefault="000D048B" w:rsidP="00045832">
            <w:pPr>
              <w:pStyle w:val="Default"/>
              <w:spacing w:line="256" w:lineRule="auto"/>
              <w:rPr>
                <w:color w:val="auto"/>
                <w:lang w:val="lv-LV"/>
              </w:rPr>
            </w:pPr>
            <w:r w:rsidRPr="00E74859">
              <w:rPr>
                <w:color w:val="auto"/>
                <w:lang w:val="lv-LV"/>
              </w:rPr>
              <w:t xml:space="preserve">1 </w:t>
            </w:r>
          </w:p>
        </w:tc>
      </w:tr>
      <w:tr w:rsidR="00E74859" w:rsidRPr="00E74859" w:rsidTr="00E74859">
        <w:trPr>
          <w:gridBefore w:val="1"/>
          <w:wBefore w:w="108" w:type="dxa"/>
          <w:trHeight w:val="109"/>
        </w:trPr>
        <w:tc>
          <w:tcPr>
            <w:tcW w:w="5245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0D048B" w:rsidRPr="00E74859" w:rsidRDefault="000D048B" w:rsidP="00045832">
            <w:pPr>
              <w:pStyle w:val="Default"/>
              <w:spacing w:line="256" w:lineRule="auto"/>
              <w:rPr>
                <w:color w:val="auto"/>
                <w:lang w:val="lv-LV"/>
              </w:rPr>
            </w:pPr>
            <w:r w:rsidRPr="00E74859">
              <w:rPr>
                <w:color w:val="auto"/>
                <w:lang w:val="lv-LV"/>
              </w:rPr>
              <w:t xml:space="preserve">Formāts </w:t>
            </w:r>
            <w:r w:rsidRPr="00E74859">
              <w:rPr>
                <w:i/>
                <w:iCs/>
                <w:color w:val="auto"/>
                <w:lang w:val="lv-LV"/>
              </w:rPr>
              <w:t>(</w:t>
            </w:r>
            <w:proofErr w:type="spellStart"/>
            <w:r w:rsidRPr="00E74859">
              <w:rPr>
                <w:i/>
                <w:iCs/>
                <w:color w:val="auto"/>
                <w:lang w:val="lv-LV"/>
              </w:rPr>
              <w:t>Format</w:t>
            </w:r>
            <w:proofErr w:type="spellEnd"/>
            <w:r w:rsidRPr="00E74859">
              <w:rPr>
                <w:i/>
                <w:iCs/>
                <w:color w:val="auto"/>
                <w:lang w:val="lv-LV"/>
              </w:rPr>
              <w:t xml:space="preserve">) </w:t>
            </w:r>
          </w:p>
        </w:tc>
        <w:tc>
          <w:tcPr>
            <w:tcW w:w="6122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0D048B" w:rsidRPr="00E74859" w:rsidRDefault="000D048B" w:rsidP="00045832">
            <w:pPr>
              <w:pStyle w:val="Default"/>
              <w:spacing w:line="256" w:lineRule="auto"/>
              <w:rPr>
                <w:color w:val="auto"/>
                <w:lang w:val="lv-LV"/>
              </w:rPr>
            </w:pPr>
            <w:r w:rsidRPr="00E74859">
              <w:rPr>
                <w:color w:val="auto"/>
                <w:lang w:val="lv-LV"/>
              </w:rPr>
              <w:t xml:space="preserve">PCM </w:t>
            </w:r>
          </w:p>
        </w:tc>
      </w:tr>
      <w:tr w:rsidR="00E74859" w:rsidRPr="00E74859" w:rsidTr="00E74859">
        <w:trPr>
          <w:gridBefore w:val="1"/>
          <w:wBefore w:w="108" w:type="dxa"/>
          <w:trHeight w:val="109"/>
        </w:trPr>
        <w:tc>
          <w:tcPr>
            <w:tcW w:w="5245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0D048B" w:rsidRPr="00E74859" w:rsidRDefault="000D048B" w:rsidP="00045832">
            <w:pPr>
              <w:pStyle w:val="Default"/>
              <w:spacing w:line="256" w:lineRule="auto"/>
              <w:rPr>
                <w:color w:val="auto"/>
                <w:lang w:val="lv-LV"/>
              </w:rPr>
            </w:pPr>
            <w:r w:rsidRPr="00E74859">
              <w:rPr>
                <w:color w:val="auto"/>
                <w:lang w:val="lv-LV"/>
              </w:rPr>
              <w:t xml:space="preserve">Bitu pārraides ātruma režīms </w:t>
            </w:r>
            <w:r w:rsidRPr="00E74859">
              <w:rPr>
                <w:i/>
                <w:iCs/>
                <w:color w:val="auto"/>
                <w:lang w:val="lv-LV"/>
              </w:rPr>
              <w:t>(</w:t>
            </w:r>
            <w:proofErr w:type="spellStart"/>
            <w:r w:rsidRPr="00E74859">
              <w:rPr>
                <w:i/>
                <w:iCs/>
                <w:color w:val="auto"/>
                <w:lang w:val="lv-LV"/>
              </w:rPr>
              <w:t>Bit</w:t>
            </w:r>
            <w:proofErr w:type="spellEnd"/>
            <w:r w:rsidRPr="00E74859">
              <w:rPr>
                <w:i/>
                <w:iCs/>
                <w:color w:val="auto"/>
                <w:lang w:val="lv-LV"/>
              </w:rPr>
              <w:t xml:space="preserve"> </w:t>
            </w:r>
            <w:proofErr w:type="spellStart"/>
            <w:r w:rsidRPr="00E74859">
              <w:rPr>
                <w:i/>
                <w:iCs/>
                <w:color w:val="auto"/>
                <w:lang w:val="lv-LV"/>
              </w:rPr>
              <w:t>rate</w:t>
            </w:r>
            <w:proofErr w:type="spellEnd"/>
            <w:r w:rsidRPr="00E74859">
              <w:rPr>
                <w:i/>
                <w:iCs/>
                <w:color w:val="auto"/>
                <w:lang w:val="lv-LV"/>
              </w:rPr>
              <w:t xml:space="preserve"> mode) </w:t>
            </w:r>
          </w:p>
        </w:tc>
        <w:tc>
          <w:tcPr>
            <w:tcW w:w="6122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0D048B" w:rsidRPr="00E74859" w:rsidRDefault="000D048B" w:rsidP="00045832">
            <w:pPr>
              <w:pStyle w:val="Default"/>
              <w:spacing w:line="256" w:lineRule="auto"/>
              <w:rPr>
                <w:color w:val="auto"/>
                <w:lang w:val="lv-LV"/>
              </w:rPr>
            </w:pPr>
            <w:r w:rsidRPr="00E74859">
              <w:rPr>
                <w:color w:val="auto"/>
                <w:lang w:val="lv-LV"/>
              </w:rPr>
              <w:t xml:space="preserve">Konstants </w:t>
            </w:r>
            <w:r w:rsidRPr="00E74859">
              <w:rPr>
                <w:i/>
                <w:iCs/>
                <w:color w:val="auto"/>
                <w:lang w:val="lv-LV"/>
              </w:rPr>
              <w:t>(</w:t>
            </w:r>
            <w:proofErr w:type="spellStart"/>
            <w:r w:rsidRPr="00E74859">
              <w:rPr>
                <w:i/>
                <w:iCs/>
                <w:color w:val="auto"/>
                <w:lang w:val="lv-LV"/>
              </w:rPr>
              <w:t>Constant</w:t>
            </w:r>
            <w:proofErr w:type="spellEnd"/>
            <w:r w:rsidRPr="00E74859">
              <w:rPr>
                <w:i/>
                <w:iCs/>
                <w:color w:val="auto"/>
                <w:lang w:val="lv-LV"/>
              </w:rPr>
              <w:t xml:space="preserve">) </w:t>
            </w:r>
          </w:p>
        </w:tc>
      </w:tr>
      <w:tr w:rsidR="00E74859" w:rsidRPr="00E74859" w:rsidTr="00E74859">
        <w:trPr>
          <w:gridBefore w:val="1"/>
          <w:wBefore w:w="108" w:type="dxa"/>
          <w:trHeight w:val="109"/>
        </w:trPr>
        <w:tc>
          <w:tcPr>
            <w:tcW w:w="5245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0D048B" w:rsidRPr="00E74859" w:rsidRDefault="000D048B" w:rsidP="00045832">
            <w:pPr>
              <w:pStyle w:val="Default"/>
              <w:spacing w:line="256" w:lineRule="auto"/>
              <w:rPr>
                <w:color w:val="auto"/>
                <w:lang w:val="lv-LV"/>
              </w:rPr>
            </w:pPr>
            <w:r w:rsidRPr="00E74859">
              <w:rPr>
                <w:color w:val="auto"/>
                <w:lang w:val="lv-LV"/>
              </w:rPr>
              <w:t xml:space="preserve">Bitu pārraides ātrums </w:t>
            </w:r>
            <w:r w:rsidRPr="00E74859">
              <w:rPr>
                <w:i/>
                <w:iCs/>
                <w:color w:val="auto"/>
                <w:lang w:val="lv-LV"/>
              </w:rPr>
              <w:t>(</w:t>
            </w:r>
            <w:proofErr w:type="spellStart"/>
            <w:r w:rsidRPr="00E74859">
              <w:rPr>
                <w:i/>
                <w:iCs/>
                <w:color w:val="auto"/>
                <w:lang w:val="lv-LV"/>
              </w:rPr>
              <w:t>Bit</w:t>
            </w:r>
            <w:proofErr w:type="spellEnd"/>
            <w:r w:rsidRPr="00E74859">
              <w:rPr>
                <w:i/>
                <w:iCs/>
                <w:color w:val="auto"/>
                <w:lang w:val="lv-LV"/>
              </w:rPr>
              <w:t xml:space="preserve"> </w:t>
            </w:r>
            <w:proofErr w:type="spellStart"/>
            <w:r w:rsidRPr="00E74859">
              <w:rPr>
                <w:i/>
                <w:iCs/>
                <w:color w:val="auto"/>
                <w:lang w:val="lv-LV"/>
              </w:rPr>
              <w:t>rate</w:t>
            </w:r>
            <w:proofErr w:type="spellEnd"/>
            <w:r w:rsidRPr="00E74859">
              <w:rPr>
                <w:i/>
                <w:iCs/>
                <w:color w:val="auto"/>
                <w:lang w:val="lv-LV"/>
              </w:rPr>
              <w:t xml:space="preserve">) </w:t>
            </w:r>
          </w:p>
        </w:tc>
        <w:tc>
          <w:tcPr>
            <w:tcW w:w="6122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0D048B" w:rsidRPr="00E74859" w:rsidRDefault="000D048B" w:rsidP="00045832">
            <w:pPr>
              <w:pStyle w:val="Default"/>
              <w:spacing w:line="256" w:lineRule="auto"/>
              <w:rPr>
                <w:color w:val="auto"/>
                <w:lang w:val="lv-LV"/>
              </w:rPr>
            </w:pPr>
            <w:r w:rsidRPr="00E74859">
              <w:rPr>
                <w:color w:val="auto"/>
                <w:lang w:val="lv-LV"/>
              </w:rPr>
              <w:t xml:space="preserve">1 536 </w:t>
            </w:r>
            <w:proofErr w:type="spellStart"/>
            <w:r w:rsidRPr="00E74859">
              <w:rPr>
                <w:color w:val="auto"/>
                <w:lang w:val="lv-LV"/>
              </w:rPr>
              <w:t>Kbps</w:t>
            </w:r>
            <w:proofErr w:type="spellEnd"/>
            <w:r w:rsidRPr="00E74859">
              <w:rPr>
                <w:color w:val="auto"/>
                <w:lang w:val="lv-LV"/>
              </w:rPr>
              <w:t xml:space="preserve"> </w:t>
            </w:r>
          </w:p>
        </w:tc>
      </w:tr>
      <w:tr w:rsidR="00E74859" w:rsidRPr="00E74859" w:rsidTr="00E74859">
        <w:trPr>
          <w:gridBefore w:val="1"/>
          <w:wBefore w:w="108" w:type="dxa"/>
          <w:trHeight w:val="109"/>
        </w:trPr>
        <w:tc>
          <w:tcPr>
            <w:tcW w:w="5245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0D048B" w:rsidRPr="00E74859" w:rsidRDefault="000D048B" w:rsidP="00045832">
            <w:pPr>
              <w:pStyle w:val="Default"/>
              <w:spacing w:line="256" w:lineRule="auto"/>
              <w:rPr>
                <w:color w:val="auto"/>
                <w:lang w:val="lv-LV"/>
              </w:rPr>
            </w:pPr>
            <w:r w:rsidRPr="00E74859">
              <w:rPr>
                <w:color w:val="auto"/>
                <w:lang w:val="lv-LV"/>
              </w:rPr>
              <w:t xml:space="preserve">Kanāli </w:t>
            </w:r>
            <w:r w:rsidRPr="00E74859">
              <w:rPr>
                <w:i/>
                <w:iCs/>
                <w:color w:val="auto"/>
                <w:lang w:val="lv-LV"/>
              </w:rPr>
              <w:t>(</w:t>
            </w:r>
            <w:proofErr w:type="spellStart"/>
            <w:r w:rsidRPr="00E74859">
              <w:rPr>
                <w:i/>
                <w:iCs/>
                <w:color w:val="auto"/>
                <w:lang w:val="lv-LV"/>
              </w:rPr>
              <w:t>Channels</w:t>
            </w:r>
            <w:proofErr w:type="spellEnd"/>
            <w:r w:rsidRPr="00E74859">
              <w:rPr>
                <w:i/>
                <w:iCs/>
                <w:color w:val="auto"/>
                <w:lang w:val="lv-LV"/>
              </w:rPr>
              <w:t xml:space="preserve">) </w:t>
            </w:r>
          </w:p>
        </w:tc>
        <w:tc>
          <w:tcPr>
            <w:tcW w:w="6122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0D048B" w:rsidRPr="00E74859" w:rsidRDefault="000D048B" w:rsidP="00045832">
            <w:pPr>
              <w:pStyle w:val="Default"/>
              <w:spacing w:line="256" w:lineRule="auto"/>
              <w:rPr>
                <w:color w:val="auto"/>
                <w:lang w:val="lv-LV"/>
              </w:rPr>
            </w:pPr>
            <w:r w:rsidRPr="00E74859">
              <w:rPr>
                <w:color w:val="auto"/>
                <w:lang w:val="lv-LV"/>
              </w:rPr>
              <w:t xml:space="preserve">stereo </w:t>
            </w:r>
          </w:p>
        </w:tc>
      </w:tr>
      <w:tr w:rsidR="00E74859" w:rsidRPr="00E74859" w:rsidTr="00E74859">
        <w:trPr>
          <w:gridBefore w:val="1"/>
          <w:wBefore w:w="108" w:type="dxa"/>
          <w:trHeight w:val="109"/>
        </w:trPr>
        <w:tc>
          <w:tcPr>
            <w:tcW w:w="5245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0D048B" w:rsidRPr="00E74859" w:rsidRDefault="000D048B" w:rsidP="00045832">
            <w:pPr>
              <w:pStyle w:val="Default"/>
              <w:spacing w:line="256" w:lineRule="auto"/>
              <w:rPr>
                <w:color w:val="auto"/>
                <w:lang w:val="lv-LV"/>
              </w:rPr>
            </w:pPr>
            <w:r w:rsidRPr="00E74859">
              <w:rPr>
                <w:color w:val="auto"/>
                <w:lang w:val="lv-LV"/>
              </w:rPr>
              <w:t xml:space="preserve">Bitu dziļums </w:t>
            </w:r>
            <w:r w:rsidRPr="00E74859">
              <w:rPr>
                <w:i/>
                <w:iCs/>
                <w:color w:val="auto"/>
                <w:lang w:val="lv-LV"/>
              </w:rPr>
              <w:t>(</w:t>
            </w:r>
            <w:proofErr w:type="spellStart"/>
            <w:r w:rsidRPr="00E74859">
              <w:rPr>
                <w:i/>
                <w:iCs/>
                <w:color w:val="auto"/>
                <w:lang w:val="lv-LV"/>
              </w:rPr>
              <w:t>Bit</w:t>
            </w:r>
            <w:proofErr w:type="spellEnd"/>
            <w:r w:rsidRPr="00E74859">
              <w:rPr>
                <w:i/>
                <w:iCs/>
                <w:color w:val="auto"/>
                <w:lang w:val="lv-LV"/>
              </w:rPr>
              <w:t xml:space="preserve"> </w:t>
            </w:r>
            <w:proofErr w:type="spellStart"/>
            <w:r w:rsidRPr="00E74859">
              <w:rPr>
                <w:i/>
                <w:iCs/>
                <w:color w:val="auto"/>
                <w:lang w:val="lv-LV"/>
              </w:rPr>
              <w:t>depth</w:t>
            </w:r>
            <w:proofErr w:type="spellEnd"/>
            <w:r w:rsidRPr="00E74859">
              <w:rPr>
                <w:i/>
                <w:iCs/>
                <w:color w:val="auto"/>
                <w:lang w:val="lv-LV"/>
              </w:rPr>
              <w:t xml:space="preserve">) </w:t>
            </w:r>
          </w:p>
        </w:tc>
        <w:tc>
          <w:tcPr>
            <w:tcW w:w="6122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0D048B" w:rsidRPr="00E74859" w:rsidRDefault="000D048B" w:rsidP="00045832">
            <w:pPr>
              <w:pStyle w:val="Default"/>
              <w:spacing w:line="256" w:lineRule="auto"/>
              <w:rPr>
                <w:color w:val="auto"/>
                <w:lang w:val="lv-LV"/>
              </w:rPr>
            </w:pPr>
            <w:r w:rsidRPr="00E74859">
              <w:rPr>
                <w:color w:val="auto"/>
                <w:lang w:val="lv-LV"/>
              </w:rPr>
              <w:t xml:space="preserve">16 vai 24 biti </w:t>
            </w:r>
          </w:p>
        </w:tc>
      </w:tr>
      <w:tr w:rsidR="00E74859" w:rsidRPr="00E74859" w:rsidTr="00E74859">
        <w:trPr>
          <w:gridBefore w:val="1"/>
          <w:wBefore w:w="108" w:type="dxa"/>
          <w:trHeight w:val="109"/>
        </w:trPr>
        <w:tc>
          <w:tcPr>
            <w:tcW w:w="5245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0D048B" w:rsidRPr="00E74859" w:rsidRDefault="000D048B" w:rsidP="00045832">
            <w:pPr>
              <w:pStyle w:val="Default"/>
              <w:spacing w:line="256" w:lineRule="auto"/>
              <w:rPr>
                <w:color w:val="auto"/>
                <w:lang w:val="lv-LV"/>
              </w:rPr>
            </w:pPr>
            <w:r w:rsidRPr="00E74859">
              <w:rPr>
                <w:color w:val="auto"/>
                <w:lang w:val="lv-LV"/>
              </w:rPr>
              <w:t xml:space="preserve">Izlīdzinājuma līmenis </w:t>
            </w:r>
            <w:r w:rsidRPr="00E74859">
              <w:rPr>
                <w:i/>
                <w:iCs/>
                <w:color w:val="auto"/>
                <w:lang w:val="lv-LV"/>
              </w:rPr>
              <w:t>(</w:t>
            </w:r>
            <w:proofErr w:type="spellStart"/>
            <w:r w:rsidRPr="00E74859">
              <w:rPr>
                <w:i/>
                <w:iCs/>
                <w:color w:val="auto"/>
                <w:lang w:val="lv-LV"/>
              </w:rPr>
              <w:t>Alignment</w:t>
            </w:r>
            <w:proofErr w:type="spellEnd"/>
            <w:r w:rsidRPr="00E74859">
              <w:rPr>
                <w:i/>
                <w:iCs/>
                <w:color w:val="auto"/>
                <w:lang w:val="lv-LV"/>
              </w:rPr>
              <w:t xml:space="preserve"> </w:t>
            </w:r>
            <w:proofErr w:type="spellStart"/>
            <w:r w:rsidRPr="00E74859">
              <w:rPr>
                <w:i/>
                <w:iCs/>
                <w:color w:val="auto"/>
                <w:lang w:val="lv-LV"/>
              </w:rPr>
              <w:t>level</w:t>
            </w:r>
            <w:proofErr w:type="spellEnd"/>
            <w:r w:rsidRPr="00E74859">
              <w:rPr>
                <w:i/>
                <w:iCs/>
                <w:color w:val="auto"/>
                <w:lang w:val="lv-LV"/>
              </w:rPr>
              <w:t xml:space="preserve">) </w:t>
            </w:r>
          </w:p>
        </w:tc>
        <w:tc>
          <w:tcPr>
            <w:tcW w:w="6122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0D048B" w:rsidRPr="00E74859" w:rsidRDefault="000D048B" w:rsidP="00045832">
            <w:pPr>
              <w:pStyle w:val="Default"/>
              <w:spacing w:line="256" w:lineRule="auto"/>
              <w:rPr>
                <w:color w:val="auto"/>
                <w:lang w:val="lv-LV"/>
              </w:rPr>
            </w:pPr>
            <w:r w:rsidRPr="00E74859">
              <w:rPr>
                <w:color w:val="auto"/>
                <w:lang w:val="lv-LV"/>
              </w:rPr>
              <w:t xml:space="preserve">-18 </w:t>
            </w:r>
            <w:proofErr w:type="spellStart"/>
            <w:r w:rsidRPr="00E74859">
              <w:rPr>
                <w:color w:val="auto"/>
                <w:lang w:val="lv-LV"/>
              </w:rPr>
              <w:t>dBFS</w:t>
            </w:r>
            <w:proofErr w:type="spellEnd"/>
            <w:r w:rsidRPr="00E74859">
              <w:rPr>
                <w:color w:val="auto"/>
                <w:lang w:val="lv-LV"/>
              </w:rPr>
              <w:t xml:space="preserve"> </w:t>
            </w:r>
          </w:p>
        </w:tc>
      </w:tr>
      <w:tr w:rsidR="00E74859" w:rsidRPr="00E74859" w:rsidTr="00E74859">
        <w:trPr>
          <w:gridBefore w:val="1"/>
          <w:wBefore w:w="108" w:type="dxa"/>
          <w:trHeight w:val="109"/>
        </w:trPr>
        <w:tc>
          <w:tcPr>
            <w:tcW w:w="5245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0D048B" w:rsidRPr="00E74859" w:rsidRDefault="000D048B" w:rsidP="00045832">
            <w:pPr>
              <w:pStyle w:val="Default"/>
              <w:spacing w:line="256" w:lineRule="auto"/>
              <w:rPr>
                <w:color w:val="auto"/>
                <w:lang w:val="lv-LV"/>
              </w:rPr>
            </w:pPr>
            <w:r w:rsidRPr="00E74859">
              <w:rPr>
                <w:color w:val="auto"/>
                <w:lang w:val="lv-LV"/>
              </w:rPr>
              <w:t xml:space="preserve">Augstākais pieļaujamais līmenis </w:t>
            </w:r>
            <w:r w:rsidRPr="00E74859">
              <w:rPr>
                <w:i/>
                <w:iCs/>
                <w:color w:val="auto"/>
                <w:lang w:val="lv-LV"/>
              </w:rPr>
              <w:t>(</w:t>
            </w:r>
            <w:proofErr w:type="spellStart"/>
            <w:r w:rsidRPr="00E74859">
              <w:rPr>
                <w:i/>
                <w:iCs/>
                <w:color w:val="auto"/>
                <w:lang w:val="lv-LV"/>
              </w:rPr>
              <w:t>Peak</w:t>
            </w:r>
            <w:proofErr w:type="spellEnd"/>
            <w:r w:rsidRPr="00E74859">
              <w:rPr>
                <w:i/>
                <w:iCs/>
                <w:color w:val="auto"/>
                <w:lang w:val="lv-LV"/>
              </w:rPr>
              <w:t xml:space="preserve"> </w:t>
            </w:r>
            <w:proofErr w:type="spellStart"/>
            <w:r w:rsidRPr="00E74859">
              <w:rPr>
                <w:i/>
                <w:iCs/>
                <w:color w:val="auto"/>
                <w:lang w:val="lv-LV"/>
              </w:rPr>
              <w:t>level</w:t>
            </w:r>
            <w:proofErr w:type="spellEnd"/>
            <w:r w:rsidRPr="00E74859">
              <w:rPr>
                <w:i/>
                <w:iCs/>
                <w:color w:val="auto"/>
                <w:lang w:val="lv-LV"/>
              </w:rPr>
              <w:t xml:space="preserve">) </w:t>
            </w:r>
          </w:p>
        </w:tc>
        <w:tc>
          <w:tcPr>
            <w:tcW w:w="6122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0D048B" w:rsidRPr="00E74859" w:rsidRDefault="000D048B" w:rsidP="00045832">
            <w:pPr>
              <w:pStyle w:val="Default"/>
              <w:spacing w:line="256" w:lineRule="auto"/>
              <w:rPr>
                <w:color w:val="auto"/>
                <w:lang w:val="lv-LV"/>
              </w:rPr>
            </w:pPr>
            <w:r w:rsidRPr="00E74859">
              <w:rPr>
                <w:color w:val="auto"/>
                <w:lang w:val="lv-LV"/>
              </w:rPr>
              <w:t xml:space="preserve">-9 </w:t>
            </w:r>
            <w:proofErr w:type="spellStart"/>
            <w:r w:rsidRPr="00E74859">
              <w:rPr>
                <w:color w:val="auto"/>
                <w:lang w:val="lv-LV"/>
              </w:rPr>
              <w:t>dBFS</w:t>
            </w:r>
            <w:proofErr w:type="spellEnd"/>
            <w:r w:rsidRPr="00E74859">
              <w:rPr>
                <w:color w:val="auto"/>
                <w:lang w:val="lv-LV"/>
              </w:rPr>
              <w:t xml:space="preserve"> </w:t>
            </w:r>
          </w:p>
        </w:tc>
      </w:tr>
    </w:tbl>
    <w:p w:rsidR="00E74859" w:rsidRPr="00E74859" w:rsidRDefault="00E74859" w:rsidP="00667842">
      <w:pPr>
        <w:pStyle w:val="ListParagraph"/>
        <w:suppressAutoHyphens/>
        <w:spacing w:line="100" w:lineRule="atLeast"/>
        <w:ind w:left="0"/>
        <w:rPr>
          <w:rFonts w:cs="Times New Roman"/>
          <w:szCs w:val="24"/>
        </w:rPr>
      </w:pPr>
    </w:p>
    <w:p w:rsidR="00E74859" w:rsidRPr="00E74859" w:rsidRDefault="00E74859" w:rsidP="00667842">
      <w:pPr>
        <w:pStyle w:val="ListParagraph"/>
        <w:suppressAutoHyphens/>
        <w:spacing w:line="100" w:lineRule="atLeast"/>
        <w:ind w:left="0"/>
        <w:rPr>
          <w:rFonts w:cs="Times New Roman"/>
          <w:szCs w:val="24"/>
        </w:rPr>
      </w:pPr>
    </w:p>
    <w:p w:rsidR="00667842" w:rsidRPr="00E74859" w:rsidRDefault="00667842" w:rsidP="00E74859">
      <w:pPr>
        <w:pStyle w:val="ListParagraph"/>
        <w:suppressAutoHyphens/>
        <w:spacing w:line="100" w:lineRule="atLeast"/>
        <w:ind w:left="0" w:firstLine="720"/>
        <w:rPr>
          <w:rFonts w:cs="Times New Roman"/>
          <w:szCs w:val="24"/>
        </w:rPr>
      </w:pPr>
      <w:r w:rsidRPr="00E74859">
        <w:rPr>
          <w:rFonts w:cs="Times New Roman"/>
          <w:szCs w:val="24"/>
        </w:rPr>
        <w:t xml:space="preserve">Kopēja līgumcena nepārsniedz EUR800,00 bez PVN (astoņi simti </w:t>
      </w:r>
      <w:proofErr w:type="spellStart"/>
      <w:r w:rsidRPr="00E74859">
        <w:rPr>
          <w:rFonts w:cs="Times New Roman"/>
          <w:szCs w:val="24"/>
        </w:rPr>
        <w:t>euro</w:t>
      </w:r>
      <w:proofErr w:type="spellEnd"/>
      <w:r w:rsidRPr="00E74859">
        <w:rPr>
          <w:rFonts w:cs="Times New Roman"/>
          <w:szCs w:val="24"/>
        </w:rPr>
        <w:t xml:space="preserve"> 00 centi). </w:t>
      </w:r>
      <w:r w:rsidRPr="00E74859">
        <w:rPr>
          <w:rFonts w:cs="Times New Roman"/>
          <w:b/>
          <w:szCs w:val="24"/>
        </w:rPr>
        <w:t xml:space="preserve">Līgumcenā ir iekļauts: </w:t>
      </w:r>
      <w:r w:rsidRPr="00E74859">
        <w:rPr>
          <w:rFonts w:cs="Times New Roman"/>
          <w:szCs w:val="24"/>
        </w:rPr>
        <w:t xml:space="preserve">Video operatora un  montētāja darbs, idejas un scenārija veidotāja darbs, skaņas ieraksta darbs, </w:t>
      </w:r>
      <w:r w:rsidR="00E74859">
        <w:rPr>
          <w:rFonts w:cs="Times New Roman"/>
          <w:szCs w:val="24"/>
        </w:rPr>
        <w:t xml:space="preserve">un </w:t>
      </w:r>
      <w:r w:rsidRPr="00E74859">
        <w:rPr>
          <w:rFonts w:cs="Times New Roman"/>
          <w:szCs w:val="24"/>
        </w:rPr>
        <w:t>citi video izveidei nepieciešamie izdevumi.</w:t>
      </w:r>
    </w:p>
    <w:p w:rsidR="00EA28EF" w:rsidRPr="00E74859" w:rsidRDefault="00EA28EF" w:rsidP="00667842">
      <w:pPr>
        <w:rPr>
          <w:rFonts w:cs="Times New Roman"/>
          <w:szCs w:val="24"/>
        </w:rPr>
      </w:pPr>
    </w:p>
    <w:p w:rsidR="00E74859" w:rsidRDefault="00412D42" w:rsidP="00667842">
      <w:pPr>
        <w:rPr>
          <w:rFonts w:cs="Times New Roman"/>
          <w:b/>
          <w:szCs w:val="24"/>
        </w:rPr>
      </w:pPr>
      <w:r w:rsidRPr="00E74859">
        <w:rPr>
          <w:rFonts w:cs="Times New Roman"/>
          <w:b/>
          <w:szCs w:val="24"/>
        </w:rPr>
        <w:t xml:space="preserve">Iepazinušies ar tirgus izpētes </w:t>
      </w:r>
      <w:r w:rsidR="00E74859">
        <w:rPr>
          <w:rFonts w:cs="Times New Roman"/>
          <w:b/>
          <w:szCs w:val="24"/>
        </w:rPr>
        <w:t>tehnisko specifikāciju</w:t>
      </w:r>
    </w:p>
    <w:p w:rsidR="00E74859" w:rsidRDefault="00E74859" w:rsidP="00667842">
      <w:pPr>
        <w:rPr>
          <w:rFonts w:cs="Times New Roman"/>
          <w:b/>
          <w:szCs w:val="24"/>
        </w:rPr>
      </w:pPr>
    </w:p>
    <w:p w:rsidR="00412D42" w:rsidRPr="00E74859" w:rsidRDefault="00E74859" w:rsidP="00667842">
      <w:pPr>
        <w:rPr>
          <w:rFonts w:cs="Times New Roman"/>
          <w:b/>
          <w:szCs w:val="24"/>
        </w:rPr>
      </w:pPr>
      <w:r w:rsidRPr="00E74859">
        <w:rPr>
          <w:rFonts w:cs="Times New Roman"/>
          <w:szCs w:val="24"/>
        </w:rPr>
        <w:t>_________________________________________</w:t>
      </w:r>
      <w:r w:rsidR="00412D42" w:rsidRPr="00E74859">
        <w:rPr>
          <w:rFonts w:cs="Times New Roman"/>
          <w:szCs w:val="24"/>
        </w:rPr>
        <w:t>____________________________________</w:t>
      </w:r>
    </w:p>
    <w:p w:rsidR="00412D42" w:rsidRPr="00E74859" w:rsidRDefault="00412D42" w:rsidP="00E74859">
      <w:pPr>
        <w:jc w:val="center"/>
        <w:rPr>
          <w:rFonts w:cs="Times New Roman"/>
          <w:szCs w:val="24"/>
        </w:rPr>
      </w:pPr>
      <w:r w:rsidRPr="00E74859">
        <w:rPr>
          <w:rFonts w:cs="Times New Roman"/>
          <w:szCs w:val="24"/>
        </w:rPr>
        <w:t>(pretendenta nosaukums</w:t>
      </w:r>
      <w:r w:rsidR="00E74859">
        <w:rPr>
          <w:rFonts w:cs="Times New Roman"/>
          <w:szCs w:val="24"/>
        </w:rPr>
        <w:t>, reģistrācijas numurs)</w:t>
      </w:r>
    </w:p>
    <w:p w:rsidR="00E74859" w:rsidRPr="00E74859" w:rsidRDefault="00E74859" w:rsidP="00412D42">
      <w:pPr>
        <w:suppressAutoHyphens/>
        <w:spacing w:line="100" w:lineRule="atLeast"/>
        <w:rPr>
          <w:rFonts w:cs="Times New Roman"/>
          <w:b/>
          <w:szCs w:val="24"/>
        </w:rPr>
      </w:pPr>
    </w:p>
    <w:p w:rsidR="00E74859" w:rsidRPr="00E74859" w:rsidRDefault="00E74859" w:rsidP="00412D42">
      <w:pPr>
        <w:suppressAutoHyphens/>
        <w:spacing w:line="100" w:lineRule="atLeast"/>
        <w:rPr>
          <w:rFonts w:cs="Times New Roman"/>
          <w:b/>
          <w:szCs w:val="24"/>
        </w:rPr>
      </w:pPr>
    </w:p>
    <w:p w:rsidR="00E74859" w:rsidRDefault="00412D42" w:rsidP="00412D42">
      <w:pPr>
        <w:suppressAutoHyphens/>
        <w:spacing w:line="100" w:lineRule="atLeast"/>
        <w:rPr>
          <w:rFonts w:cs="Times New Roman"/>
          <w:b/>
          <w:szCs w:val="24"/>
        </w:rPr>
      </w:pPr>
      <w:r w:rsidRPr="00E74859">
        <w:rPr>
          <w:rFonts w:cs="Times New Roman"/>
          <w:b/>
          <w:szCs w:val="24"/>
        </w:rPr>
        <w:t xml:space="preserve">piedāvā izpildīt pakalpojumu par kopējo līgumcenu </w:t>
      </w:r>
      <w:r w:rsidR="006E3FB0" w:rsidRPr="00E74859">
        <w:rPr>
          <w:rFonts w:cs="Times New Roman"/>
          <w:b/>
          <w:szCs w:val="24"/>
        </w:rPr>
        <w:t>EUR bez PVN:</w:t>
      </w:r>
    </w:p>
    <w:p w:rsidR="006E3FB0" w:rsidRDefault="00E74859" w:rsidP="00412D42">
      <w:pPr>
        <w:suppressAutoHyphens/>
        <w:spacing w:line="100" w:lineRule="atLeast"/>
        <w:rPr>
          <w:rFonts w:cs="Times New Roman"/>
          <w:szCs w:val="24"/>
        </w:rPr>
      </w:pPr>
      <w:r>
        <w:rPr>
          <w:rFonts w:cs="Times New Roman"/>
          <w:szCs w:val="24"/>
        </w:rPr>
        <w:t>___________________________________________________________</w:t>
      </w:r>
      <w:r w:rsidRPr="00E74859">
        <w:rPr>
          <w:rFonts w:cs="Times New Roman"/>
          <w:szCs w:val="24"/>
        </w:rPr>
        <w:t>____</w:t>
      </w:r>
      <w:r w:rsidR="00412D42" w:rsidRPr="00E74859">
        <w:rPr>
          <w:rFonts w:cs="Times New Roman"/>
          <w:szCs w:val="24"/>
        </w:rPr>
        <w:t>______________</w:t>
      </w:r>
    </w:p>
    <w:p w:rsidR="00E74859" w:rsidRPr="00E74859" w:rsidRDefault="00E74859" w:rsidP="00E74859">
      <w:pPr>
        <w:suppressAutoHyphens/>
        <w:spacing w:line="100" w:lineRule="atLeast"/>
        <w:jc w:val="center"/>
        <w:rPr>
          <w:rFonts w:cs="Times New Roman"/>
          <w:szCs w:val="24"/>
        </w:rPr>
      </w:pPr>
      <w:r w:rsidRPr="00E74859">
        <w:rPr>
          <w:rFonts w:cs="Times New Roman"/>
          <w:szCs w:val="24"/>
        </w:rPr>
        <w:t>(cipariem un vārdiem)</w:t>
      </w:r>
    </w:p>
    <w:p w:rsidR="006E3FB0" w:rsidRPr="00E74859" w:rsidRDefault="006E3FB0" w:rsidP="006E3FB0">
      <w:pPr>
        <w:rPr>
          <w:rFonts w:cs="Times New Roman"/>
          <w:szCs w:val="24"/>
        </w:rPr>
      </w:pPr>
    </w:p>
    <w:p w:rsidR="006E3FB0" w:rsidRPr="00E74859" w:rsidRDefault="006E3FB0" w:rsidP="00E74859">
      <w:pPr>
        <w:ind w:firstLine="720"/>
        <w:rPr>
          <w:rFonts w:cs="Times New Roman"/>
          <w:szCs w:val="24"/>
        </w:rPr>
      </w:pPr>
      <w:r w:rsidRPr="00E74859">
        <w:rPr>
          <w:rFonts w:cs="Times New Roman"/>
          <w:szCs w:val="24"/>
        </w:rPr>
        <w:t xml:space="preserve">Ar šo apliecinu, ka šajā finanšu piedāvājumā ir ietvertas visas izmaksas, kas saistītas ar sekmīgu iepirkuma priekšmeta izpildi. Uzņemos pilnu atbildību par dokumentā ietverto informāciju un tās atbilstību </w:t>
      </w:r>
      <w:r w:rsidR="00E74859">
        <w:rPr>
          <w:rFonts w:cs="Times New Roman"/>
          <w:szCs w:val="24"/>
        </w:rPr>
        <w:t>tehniskās specifikācijas</w:t>
      </w:r>
      <w:r w:rsidRPr="00E74859">
        <w:rPr>
          <w:rFonts w:cs="Times New Roman"/>
          <w:szCs w:val="24"/>
        </w:rPr>
        <w:t xml:space="preserve"> prasībām.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77"/>
        <w:gridCol w:w="3793"/>
      </w:tblGrid>
      <w:tr w:rsidR="00E74859" w:rsidRPr="00E74859" w:rsidTr="00CE7766">
        <w:tc>
          <w:tcPr>
            <w:tcW w:w="5777" w:type="dxa"/>
          </w:tcPr>
          <w:p w:rsidR="00412D42" w:rsidRPr="00E74859" w:rsidRDefault="00412D42" w:rsidP="00EA28EF">
            <w:pPr>
              <w:autoSpaceDE w:val="0"/>
              <w:autoSpaceDN w:val="0"/>
              <w:adjustRightInd w:val="0"/>
              <w:jc w:val="left"/>
              <w:rPr>
                <w:rFonts w:cs="Times New Roman"/>
                <w:szCs w:val="24"/>
              </w:rPr>
            </w:pPr>
          </w:p>
          <w:p w:rsidR="00EA28EF" w:rsidRPr="00E74859" w:rsidRDefault="00EA28EF" w:rsidP="00EA28EF">
            <w:pPr>
              <w:autoSpaceDE w:val="0"/>
              <w:autoSpaceDN w:val="0"/>
              <w:adjustRightInd w:val="0"/>
              <w:jc w:val="left"/>
              <w:rPr>
                <w:rFonts w:cs="Times New Roman"/>
                <w:szCs w:val="24"/>
              </w:rPr>
            </w:pPr>
            <w:r w:rsidRPr="00E74859">
              <w:rPr>
                <w:rFonts w:cs="Times New Roman"/>
                <w:szCs w:val="24"/>
              </w:rPr>
              <w:t xml:space="preserve">Pretendents un tā juridiskais statuss: </w:t>
            </w:r>
          </w:p>
        </w:tc>
        <w:tc>
          <w:tcPr>
            <w:tcW w:w="3793" w:type="dxa"/>
            <w:tcBorders>
              <w:bottom w:val="single" w:sz="4" w:space="0" w:color="auto"/>
            </w:tcBorders>
          </w:tcPr>
          <w:p w:rsidR="00EA28EF" w:rsidRPr="00E74859" w:rsidRDefault="00EA28EF" w:rsidP="00CE7766">
            <w:pPr>
              <w:autoSpaceDE w:val="0"/>
              <w:autoSpaceDN w:val="0"/>
              <w:adjustRightInd w:val="0"/>
              <w:jc w:val="left"/>
              <w:rPr>
                <w:rFonts w:cs="Times New Roman"/>
                <w:szCs w:val="24"/>
              </w:rPr>
            </w:pPr>
          </w:p>
        </w:tc>
      </w:tr>
      <w:tr w:rsidR="00E74859" w:rsidRPr="00E74859" w:rsidTr="00CE7766">
        <w:tc>
          <w:tcPr>
            <w:tcW w:w="5777" w:type="dxa"/>
          </w:tcPr>
          <w:p w:rsidR="00EA28EF" w:rsidRPr="00E74859" w:rsidRDefault="00EA28EF" w:rsidP="00CE7766">
            <w:pPr>
              <w:autoSpaceDE w:val="0"/>
              <w:autoSpaceDN w:val="0"/>
              <w:adjustRightInd w:val="0"/>
              <w:jc w:val="left"/>
              <w:rPr>
                <w:rFonts w:cs="Times New Roman"/>
                <w:szCs w:val="24"/>
              </w:rPr>
            </w:pPr>
            <w:proofErr w:type="spellStart"/>
            <w:r w:rsidRPr="00E74859">
              <w:rPr>
                <w:rFonts w:cs="Times New Roman"/>
                <w:szCs w:val="24"/>
              </w:rPr>
              <w:t>Paraksttiesīgas</w:t>
            </w:r>
            <w:proofErr w:type="spellEnd"/>
            <w:r w:rsidRPr="00E74859">
              <w:rPr>
                <w:rFonts w:cs="Times New Roman"/>
                <w:szCs w:val="24"/>
              </w:rPr>
              <w:t xml:space="preserve"> personas amats, vārds, uzvārds </w:t>
            </w:r>
          </w:p>
        </w:tc>
        <w:tc>
          <w:tcPr>
            <w:tcW w:w="3793" w:type="dxa"/>
            <w:tcBorders>
              <w:top w:val="single" w:sz="4" w:space="0" w:color="auto"/>
              <w:bottom w:val="single" w:sz="4" w:space="0" w:color="auto"/>
            </w:tcBorders>
          </w:tcPr>
          <w:p w:rsidR="00EA28EF" w:rsidRPr="00E74859" w:rsidRDefault="00EA28EF" w:rsidP="00CE7766">
            <w:pPr>
              <w:autoSpaceDE w:val="0"/>
              <w:autoSpaceDN w:val="0"/>
              <w:adjustRightInd w:val="0"/>
              <w:jc w:val="left"/>
              <w:rPr>
                <w:rFonts w:cs="Times New Roman"/>
                <w:szCs w:val="24"/>
              </w:rPr>
            </w:pPr>
          </w:p>
        </w:tc>
      </w:tr>
      <w:tr w:rsidR="00EA28EF" w:rsidRPr="00E74859" w:rsidTr="00CE7766">
        <w:tc>
          <w:tcPr>
            <w:tcW w:w="5777" w:type="dxa"/>
          </w:tcPr>
          <w:p w:rsidR="00EA28EF" w:rsidRPr="00E74859" w:rsidRDefault="00EA28EF" w:rsidP="00CE7766">
            <w:pPr>
              <w:rPr>
                <w:rFonts w:cs="Times New Roman"/>
                <w:szCs w:val="24"/>
              </w:rPr>
            </w:pPr>
            <w:proofErr w:type="spellStart"/>
            <w:r w:rsidRPr="00E74859">
              <w:rPr>
                <w:rFonts w:cs="Times New Roman"/>
                <w:szCs w:val="24"/>
              </w:rPr>
              <w:t>Paraksttiesīgas</w:t>
            </w:r>
            <w:proofErr w:type="spellEnd"/>
            <w:r w:rsidRPr="00E74859">
              <w:rPr>
                <w:rFonts w:cs="Times New Roman"/>
                <w:szCs w:val="24"/>
              </w:rPr>
              <w:t xml:space="preserve"> personas paraksts:</w:t>
            </w:r>
          </w:p>
        </w:tc>
        <w:tc>
          <w:tcPr>
            <w:tcW w:w="3793" w:type="dxa"/>
            <w:tcBorders>
              <w:top w:val="single" w:sz="4" w:space="0" w:color="auto"/>
              <w:bottom w:val="single" w:sz="4" w:space="0" w:color="auto"/>
            </w:tcBorders>
          </w:tcPr>
          <w:p w:rsidR="00EA28EF" w:rsidRPr="00E74859" w:rsidRDefault="00EA28EF" w:rsidP="00CE7766">
            <w:pPr>
              <w:rPr>
                <w:rFonts w:cs="Times New Roman"/>
                <w:szCs w:val="24"/>
              </w:rPr>
            </w:pPr>
          </w:p>
        </w:tc>
      </w:tr>
    </w:tbl>
    <w:p w:rsidR="00EA28EF" w:rsidRPr="00E74859" w:rsidRDefault="00EA28EF" w:rsidP="00EA28EF">
      <w:pPr>
        <w:rPr>
          <w:rFonts w:cs="Times New Roman"/>
          <w:szCs w:val="24"/>
        </w:rPr>
      </w:pPr>
    </w:p>
    <w:sectPr w:rsidR="00EA28EF" w:rsidRPr="00E74859" w:rsidSect="00076FAA">
      <w:pgSz w:w="11906" w:h="16838"/>
      <w:pgMar w:top="1440" w:right="476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0545A9"/>
    <w:multiLevelType w:val="multilevel"/>
    <w:tmpl w:val="812E3B86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567"/>
        </w:tabs>
        <w:ind w:left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67"/>
        </w:tabs>
        <w:ind w:left="1701" w:hanging="56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67"/>
        </w:tabs>
        <w:ind w:left="2268" w:hanging="56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6C4B48D0"/>
    <w:multiLevelType w:val="multilevel"/>
    <w:tmpl w:val="812E3B86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567"/>
        </w:tabs>
        <w:ind w:left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67"/>
        </w:tabs>
        <w:ind w:left="1701" w:hanging="56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67"/>
        </w:tabs>
        <w:ind w:left="2268" w:hanging="56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732521F1"/>
    <w:multiLevelType w:val="hybridMultilevel"/>
    <w:tmpl w:val="E6BC5F62"/>
    <w:lvl w:ilvl="0" w:tplc="F09634A4">
      <w:start w:val="3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4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0F5"/>
    <w:rsid w:val="0003273B"/>
    <w:rsid w:val="00076FAA"/>
    <w:rsid w:val="00087300"/>
    <w:rsid w:val="000D048B"/>
    <w:rsid w:val="00106F10"/>
    <w:rsid w:val="001820B0"/>
    <w:rsid w:val="00313580"/>
    <w:rsid w:val="003625F8"/>
    <w:rsid w:val="00412D42"/>
    <w:rsid w:val="00461226"/>
    <w:rsid w:val="005B6718"/>
    <w:rsid w:val="00667842"/>
    <w:rsid w:val="006E3FB0"/>
    <w:rsid w:val="00861AC4"/>
    <w:rsid w:val="00AB0AE2"/>
    <w:rsid w:val="00BE60F5"/>
    <w:rsid w:val="00E74859"/>
    <w:rsid w:val="00EA28EF"/>
    <w:rsid w:val="00FE5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FAA"/>
    <w:pPr>
      <w:spacing w:after="0" w:line="240" w:lineRule="auto"/>
      <w:jc w:val="both"/>
    </w:pPr>
    <w:rPr>
      <w:rFonts w:ascii="Times New Roman" w:hAnsi="Times New Roman"/>
      <w:sz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076FAA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rsid w:val="00076FAA"/>
    <w:rPr>
      <w:rFonts w:ascii="Times New Roman" w:hAnsi="Times New Roman"/>
      <w:sz w:val="24"/>
      <w:lang w:eastAsia="lv-LV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6FA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6FAA"/>
    <w:rPr>
      <w:rFonts w:ascii="Tahoma" w:hAnsi="Tahoma" w:cs="Tahoma"/>
      <w:sz w:val="16"/>
      <w:szCs w:val="16"/>
      <w:lang w:eastAsia="lv-LV"/>
    </w:rPr>
  </w:style>
  <w:style w:type="table" w:styleId="TableGrid">
    <w:name w:val="Table Grid"/>
    <w:basedOn w:val="TableNormal"/>
    <w:uiPriority w:val="59"/>
    <w:rsid w:val="00076FAA"/>
    <w:pPr>
      <w:spacing w:after="0" w:line="240" w:lineRule="auto"/>
    </w:pPr>
    <w:rPr>
      <w:lang w:eastAsia="lv-LV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D048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FAA"/>
    <w:pPr>
      <w:spacing w:after="0" w:line="240" w:lineRule="auto"/>
      <w:jc w:val="both"/>
    </w:pPr>
    <w:rPr>
      <w:rFonts w:ascii="Times New Roman" w:hAnsi="Times New Roman"/>
      <w:sz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076FAA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rsid w:val="00076FAA"/>
    <w:rPr>
      <w:rFonts w:ascii="Times New Roman" w:hAnsi="Times New Roman"/>
      <w:sz w:val="24"/>
      <w:lang w:eastAsia="lv-LV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6FA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6FAA"/>
    <w:rPr>
      <w:rFonts w:ascii="Tahoma" w:hAnsi="Tahoma" w:cs="Tahoma"/>
      <w:sz w:val="16"/>
      <w:szCs w:val="16"/>
      <w:lang w:eastAsia="lv-LV"/>
    </w:rPr>
  </w:style>
  <w:style w:type="table" w:styleId="TableGrid">
    <w:name w:val="Table Grid"/>
    <w:basedOn w:val="TableNormal"/>
    <w:uiPriority w:val="59"/>
    <w:rsid w:val="00076FAA"/>
    <w:pPr>
      <w:spacing w:after="0" w:line="240" w:lineRule="auto"/>
    </w:pPr>
    <w:rPr>
      <w:lang w:eastAsia="lv-LV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D048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780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ēma">
  <a:themeElements>
    <a:clrScheme name="Iestād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Iestād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estād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600</Words>
  <Characters>3421</Characters>
  <Application>Microsoft Office Word</Application>
  <DocSecurity>0</DocSecurity>
  <Lines>28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 Obolevica</dc:creator>
  <cp:keywords/>
  <dc:description/>
  <cp:lastModifiedBy>309</cp:lastModifiedBy>
  <cp:revision>15</cp:revision>
  <cp:lastPrinted>2017-07-07T11:54:00Z</cp:lastPrinted>
  <dcterms:created xsi:type="dcterms:W3CDTF">2017-03-10T09:31:00Z</dcterms:created>
  <dcterms:modified xsi:type="dcterms:W3CDTF">2020-06-01T07:19:00Z</dcterms:modified>
</cp:coreProperties>
</file>